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18" w:rsidRDefault="00BE5F86" w:rsidP="00BE5F86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F86">
        <w:rPr>
          <w:rFonts w:ascii="Times New Roman" w:hAnsi="Times New Roman" w:cs="Times New Roman"/>
          <w:sz w:val="32"/>
          <w:szCs w:val="32"/>
        </w:rPr>
        <w:t xml:space="preserve">Информация </w:t>
      </w:r>
      <w:r w:rsidR="00212B2F">
        <w:rPr>
          <w:rFonts w:ascii="Times New Roman" w:hAnsi="Times New Roman" w:cs="Times New Roman"/>
          <w:sz w:val="32"/>
          <w:szCs w:val="32"/>
        </w:rPr>
        <w:t>о</w:t>
      </w:r>
      <w:r w:rsidRPr="00BE5F86">
        <w:rPr>
          <w:rFonts w:ascii="Times New Roman" w:hAnsi="Times New Roman" w:cs="Times New Roman"/>
          <w:sz w:val="32"/>
          <w:szCs w:val="32"/>
        </w:rPr>
        <w:t xml:space="preserve"> </w:t>
      </w:r>
      <w:r w:rsidR="00212B2F">
        <w:rPr>
          <w:rFonts w:ascii="Times New Roman" w:hAnsi="Times New Roman" w:cs="Times New Roman"/>
          <w:sz w:val="32"/>
          <w:szCs w:val="32"/>
        </w:rPr>
        <w:t>библиотечном</w:t>
      </w:r>
      <w:r w:rsidRPr="00BE5F86">
        <w:rPr>
          <w:rFonts w:ascii="Times New Roman" w:hAnsi="Times New Roman" w:cs="Times New Roman"/>
          <w:sz w:val="32"/>
          <w:szCs w:val="32"/>
        </w:rPr>
        <w:t xml:space="preserve"> фонде МБОУ –</w:t>
      </w:r>
      <w:r w:rsidR="00E12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2307">
        <w:rPr>
          <w:rFonts w:ascii="Times New Roman" w:hAnsi="Times New Roman" w:cs="Times New Roman"/>
          <w:sz w:val="32"/>
          <w:szCs w:val="32"/>
        </w:rPr>
        <w:t>Богдановской</w:t>
      </w:r>
      <w:proofErr w:type="spellEnd"/>
      <w:r w:rsidR="00E12307">
        <w:rPr>
          <w:rFonts w:ascii="Times New Roman" w:hAnsi="Times New Roman" w:cs="Times New Roman"/>
          <w:sz w:val="32"/>
          <w:szCs w:val="32"/>
        </w:rPr>
        <w:t xml:space="preserve"> СОШ (на 01.09.2021</w:t>
      </w:r>
      <w:r w:rsidRPr="00BE5F86">
        <w:rPr>
          <w:rFonts w:ascii="Times New Roman" w:hAnsi="Times New Roman" w:cs="Times New Roman"/>
          <w:sz w:val="32"/>
          <w:szCs w:val="32"/>
        </w:rPr>
        <w:t>г.)</w:t>
      </w:r>
    </w:p>
    <w:tbl>
      <w:tblPr>
        <w:tblStyle w:val="a3"/>
        <w:tblW w:w="9571" w:type="dxa"/>
        <w:tblLook w:val="04A0"/>
      </w:tblPr>
      <w:tblGrid>
        <w:gridCol w:w="817"/>
        <w:gridCol w:w="5563"/>
        <w:gridCol w:w="3191"/>
      </w:tblGrid>
      <w:tr w:rsidR="00BE5F86" w:rsidTr="00E12307">
        <w:tc>
          <w:tcPr>
            <w:tcW w:w="817" w:type="dxa"/>
          </w:tcPr>
          <w:p w:rsidR="00BE5F86" w:rsidRDefault="00BE5F86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563" w:type="dxa"/>
          </w:tcPr>
          <w:p w:rsidR="00BE5F86" w:rsidRDefault="00BE5F86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191" w:type="dxa"/>
          </w:tcPr>
          <w:p w:rsidR="00BE5F86" w:rsidRDefault="00BE5F86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BE5F86" w:rsidTr="00E12307">
        <w:tc>
          <w:tcPr>
            <w:tcW w:w="817" w:type="dxa"/>
          </w:tcPr>
          <w:p w:rsidR="00BE5F86" w:rsidRDefault="00BE5F86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BE5F86" w:rsidRDefault="00BE5F86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Художественная литература</w:t>
            </w:r>
          </w:p>
        </w:tc>
        <w:tc>
          <w:tcPr>
            <w:tcW w:w="3191" w:type="dxa"/>
          </w:tcPr>
          <w:p w:rsidR="00BE5F86" w:rsidRDefault="00E12307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</w:t>
            </w:r>
          </w:p>
        </w:tc>
      </w:tr>
      <w:tr w:rsidR="00BE5F86" w:rsidTr="00E12307">
        <w:tc>
          <w:tcPr>
            <w:tcW w:w="817" w:type="dxa"/>
          </w:tcPr>
          <w:p w:rsidR="00BE5F86" w:rsidRDefault="00BE5F86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BE5F86" w:rsidRDefault="00BE5F86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литература</w:t>
            </w:r>
          </w:p>
        </w:tc>
        <w:tc>
          <w:tcPr>
            <w:tcW w:w="3191" w:type="dxa"/>
          </w:tcPr>
          <w:p w:rsidR="00BE5F86" w:rsidRDefault="00E12307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E12307" w:rsidTr="00E12307">
        <w:tc>
          <w:tcPr>
            <w:tcW w:w="817" w:type="dxa"/>
          </w:tcPr>
          <w:p w:rsidR="00E12307" w:rsidRDefault="00E12307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63" w:type="dxa"/>
          </w:tcPr>
          <w:p w:rsidR="00E12307" w:rsidRDefault="00E12307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Методическая литература</w:t>
            </w:r>
          </w:p>
        </w:tc>
        <w:tc>
          <w:tcPr>
            <w:tcW w:w="3191" w:type="dxa"/>
          </w:tcPr>
          <w:p w:rsidR="00E12307" w:rsidRDefault="00E12307" w:rsidP="00BE5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12307" w:rsidTr="00E12307">
        <w:tc>
          <w:tcPr>
            <w:tcW w:w="817" w:type="dxa"/>
          </w:tcPr>
          <w:p w:rsidR="00E12307" w:rsidRDefault="00E12307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63" w:type="dxa"/>
          </w:tcPr>
          <w:p w:rsidR="00E12307" w:rsidRDefault="00E12307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Справочная литература</w:t>
            </w:r>
          </w:p>
        </w:tc>
        <w:tc>
          <w:tcPr>
            <w:tcW w:w="3191" w:type="dxa"/>
          </w:tcPr>
          <w:p w:rsidR="00E12307" w:rsidRDefault="00E12307" w:rsidP="00BE5F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212B2F" w:rsidRDefault="00212B2F" w:rsidP="00212B2F">
      <w:pPr>
        <w:rPr>
          <w:rFonts w:ascii="Times New Roman" w:hAnsi="Times New Roman" w:cs="Times New Roman"/>
          <w:sz w:val="32"/>
          <w:szCs w:val="32"/>
        </w:rPr>
      </w:pPr>
    </w:p>
    <w:p w:rsidR="00212B2F" w:rsidRDefault="00212B2F" w:rsidP="00212B2F">
      <w:pPr>
        <w:rPr>
          <w:rFonts w:ascii="Times New Roman" w:hAnsi="Times New Roman" w:cs="Times New Roman"/>
          <w:sz w:val="32"/>
          <w:szCs w:val="32"/>
        </w:rPr>
      </w:pPr>
    </w:p>
    <w:p w:rsidR="00212B2F" w:rsidRDefault="00212B2F" w:rsidP="00212B2F">
      <w:pPr>
        <w:rPr>
          <w:rFonts w:ascii="Times New Roman" w:hAnsi="Times New Roman" w:cs="Times New Roman"/>
          <w:sz w:val="32"/>
          <w:szCs w:val="32"/>
        </w:rPr>
      </w:pPr>
    </w:p>
    <w:p w:rsidR="00212B2F" w:rsidRDefault="00212B2F" w:rsidP="00212B2F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F86">
        <w:rPr>
          <w:rFonts w:ascii="Times New Roman" w:hAnsi="Times New Roman" w:cs="Times New Roman"/>
          <w:sz w:val="32"/>
          <w:szCs w:val="32"/>
        </w:rPr>
        <w:t xml:space="preserve">Информация об обеспеченности обучающихся МБОУ – </w:t>
      </w:r>
      <w:proofErr w:type="spellStart"/>
      <w:r w:rsidRPr="00BE5F86">
        <w:rPr>
          <w:rFonts w:ascii="Times New Roman" w:hAnsi="Times New Roman" w:cs="Times New Roman"/>
          <w:sz w:val="32"/>
          <w:szCs w:val="32"/>
        </w:rPr>
        <w:t>Богдановск</w:t>
      </w:r>
      <w:r w:rsidR="00E12307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E12307">
        <w:rPr>
          <w:rFonts w:ascii="Times New Roman" w:hAnsi="Times New Roman" w:cs="Times New Roman"/>
          <w:sz w:val="32"/>
          <w:szCs w:val="32"/>
        </w:rPr>
        <w:t xml:space="preserve"> СОШ учебниками (на 01.09.2021</w:t>
      </w:r>
      <w:r w:rsidRPr="00BE5F86">
        <w:rPr>
          <w:rFonts w:ascii="Times New Roman" w:hAnsi="Times New Roman" w:cs="Times New Roman"/>
          <w:sz w:val="32"/>
          <w:szCs w:val="32"/>
        </w:rPr>
        <w:t>г.)</w:t>
      </w:r>
    </w:p>
    <w:tbl>
      <w:tblPr>
        <w:tblStyle w:val="a3"/>
        <w:tblW w:w="0" w:type="auto"/>
        <w:tblLook w:val="04A0"/>
      </w:tblPr>
      <w:tblGrid>
        <w:gridCol w:w="794"/>
        <w:gridCol w:w="1016"/>
        <w:gridCol w:w="3665"/>
        <w:gridCol w:w="2226"/>
        <w:gridCol w:w="1870"/>
      </w:tblGrid>
      <w:tr w:rsidR="00810B7E" w:rsidTr="00810B7E">
        <w:tc>
          <w:tcPr>
            <w:tcW w:w="794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01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665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222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Библиотечный фонд, %</w:t>
            </w:r>
          </w:p>
        </w:tc>
        <w:tc>
          <w:tcPr>
            <w:tcW w:w="1870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Родители, %</w:t>
            </w:r>
          </w:p>
        </w:tc>
      </w:tr>
      <w:tr w:rsidR="00810B7E" w:rsidTr="00810B7E">
        <w:tc>
          <w:tcPr>
            <w:tcW w:w="794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65" w:type="dxa"/>
          </w:tcPr>
          <w:p w:rsidR="00810B7E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2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10B7E" w:rsidTr="00810B7E">
        <w:tc>
          <w:tcPr>
            <w:tcW w:w="794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65" w:type="dxa"/>
          </w:tcPr>
          <w:p w:rsidR="00810B7E" w:rsidRDefault="003B7AB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10B7E" w:rsidTr="00810B7E">
        <w:tc>
          <w:tcPr>
            <w:tcW w:w="794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65" w:type="dxa"/>
          </w:tcPr>
          <w:p w:rsidR="00810B7E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2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10B7E" w:rsidTr="00810B7E">
        <w:tc>
          <w:tcPr>
            <w:tcW w:w="794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16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65" w:type="dxa"/>
          </w:tcPr>
          <w:p w:rsidR="00810B7E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26" w:type="dxa"/>
          </w:tcPr>
          <w:p w:rsidR="00810B7E" w:rsidRDefault="00810B7E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810B7E" w:rsidRDefault="00810B7E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10B7E" w:rsidTr="00810B7E">
        <w:tc>
          <w:tcPr>
            <w:tcW w:w="794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6" w:type="dxa"/>
          </w:tcPr>
          <w:p w:rsidR="00810B7E" w:rsidRDefault="003B7AB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65" w:type="dxa"/>
          </w:tcPr>
          <w:p w:rsidR="00810B7E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26" w:type="dxa"/>
          </w:tcPr>
          <w:p w:rsidR="00810B7E" w:rsidRDefault="00810B7E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810B7E" w:rsidRDefault="00810B7E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10B7E" w:rsidTr="00810B7E">
        <w:tc>
          <w:tcPr>
            <w:tcW w:w="794" w:type="dxa"/>
          </w:tcPr>
          <w:p w:rsidR="00810B7E" w:rsidRDefault="00810B7E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16" w:type="dxa"/>
          </w:tcPr>
          <w:p w:rsidR="00810B7E" w:rsidRDefault="003B7AB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65" w:type="dxa"/>
          </w:tcPr>
          <w:p w:rsidR="00810B7E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26" w:type="dxa"/>
          </w:tcPr>
          <w:p w:rsidR="00810B7E" w:rsidRDefault="00810B7E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810B7E" w:rsidRDefault="00810B7E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12307" w:rsidTr="00810B7E">
        <w:tc>
          <w:tcPr>
            <w:tcW w:w="794" w:type="dxa"/>
          </w:tcPr>
          <w:p w:rsidR="00E12307" w:rsidRDefault="00E12307" w:rsidP="00CF7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16" w:type="dxa"/>
          </w:tcPr>
          <w:p w:rsidR="00E12307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65" w:type="dxa"/>
          </w:tcPr>
          <w:p w:rsidR="00E12307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26" w:type="dxa"/>
          </w:tcPr>
          <w:p w:rsidR="00E12307" w:rsidRDefault="00E12307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E12307" w:rsidRDefault="00E12307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12307" w:rsidTr="00810B7E">
        <w:tc>
          <w:tcPr>
            <w:tcW w:w="794" w:type="dxa"/>
          </w:tcPr>
          <w:p w:rsidR="00E12307" w:rsidRDefault="00E12307" w:rsidP="00CF7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16" w:type="dxa"/>
          </w:tcPr>
          <w:p w:rsidR="00E12307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65" w:type="dxa"/>
          </w:tcPr>
          <w:p w:rsidR="00E12307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6" w:type="dxa"/>
          </w:tcPr>
          <w:p w:rsidR="00E12307" w:rsidRDefault="00E12307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E12307" w:rsidRDefault="00E12307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12307" w:rsidTr="00810B7E">
        <w:tc>
          <w:tcPr>
            <w:tcW w:w="794" w:type="dxa"/>
          </w:tcPr>
          <w:p w:rsidR="00E12307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16" w:type="dxa"/>
          </w:tcPr>
          <w:p w:rsidR="00E12307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65" w:type="dxa"/>
          </w:tcPr>
          <w:p w:rsidR="00E12307" w:rsidRDefault="00E12307" w:rsidP="00212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26" w:type="dxa"/>
          </w:tcPr>
          <w:p w:rsidR="00E12307" w:rsidRDefault="00E12307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70" w:type="dxa"/>
          </w:tcPr>
          <w:p w:rsidR="00E12307" w:rsidRDefault="00E12307" w:rsidP="0017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212B2F" w:rsidRDefault="00212B2F" w:rsidP="00212B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2B2F" w:rsidRPr="00BE5F86" w:rsidRDefault="00212B2F" w:rsidP="00212B2F">
      <w:pPr>
        <w:rPr>
          <w:rFonts w:ascii="Times New Roman" w:hAnsi="Times New Roman" w:cs="Times New Roman"/>
          <w:sz w:val="32"/>
          <w:szCs w:val="32"/>
        </w:rPr>
      </w:pPr>
    </w:p>
    <w:sectPr w:rsidR="00212B2F" w:rsidRPr="00BE5F86" w:rsidSect="00FB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BE5F86"/>
    <w:rsid w:val="00212B2F"/>
    <w:rsid w:val="003B7AB7"/>
    <w:rsid w:val="004B5049"/>
    <w:rsid w:val="0076770F"/>
    <w:rsid w:val="00810B7E"/>
    <w:rsid w:val="00811903"/>
    <w:rsid w:val="00BE5F86"/>
    <w:rsid w:val="00E12307"/>
    <w:rsid w:val="00F75B99"/>
    <w:rsid w:val="00FB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Таня</cp:lastModifiedBy>
  <cp:revision>9</cp:revision>
  <dcterms:created xsi:type="dcterms:W3CDTF">2017-08-31T13:57:00Z</dcterms:created>
  <dcterms:modified xsi:type="dcterms:W3CDTF">2021-11-30T07:39:00Z</dcterms:modified>
</cp:coreProperties>
</file>