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81" w:rsidRDefault="00C25B65">
      <w:r>
        <w:rPr>
          <w:noProof/>
          <w:lang w:eastAsia="ru-RU"/>
        </w:rPr>
        <w:drawing>
          <wp:inline distT="0" distB="0" distL="0" distR="0">
            <wp:extent cx="5940425" cy="8401886"/>
            <wp:effectExtent l="0" t="0" r="3175" b="0"/>
            <wp:docPr id="1" name="Рисунок 1" descr="E:\ПРОГРАММЫ 2020-2021\Кузина Ю.В\IMG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020-2021\Кузина Ю.В\IMG_0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C25B65" w:rsidRDefault="00C25B65"/>
    <w:p w:rsidR="00C25B65" w:rsidRDefault="00C25B65"/>
    <w:p w:rsidR="00C25B65" w:rsidRPr="00C25B65" w:rsidRDefault="00C25B65" w:rsidP="00C25B65">
      <w:pPr>
        <w:spacing w:after="0" w:line="225"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 xml:space="preserve">Рабочая программа предназначена для изучения предмета история, </w:t>
      </w:r>
      <w:r w:rsidRPr="00C25B65">
        <w:rPr>
          <w:rFonts w:ascii="Times New Roman" w:eastAsia="Times New Roman" w:hAnsi="Times New Roman" w:cs="Times New Roman"/>
          <w:b/>
          <w:bCs/>
          <w:sz w:val="24"/>
          <w:szCs w:val="24"/>
          <w:lang w:eastAsia="ru-RU"/>
        </w:rPr>
        <w:t>составлена в</w:t>
      </w:r>
      <w:r w:rsidRPr="00C25B65">
        <w:rPr>
          <w:rFonts w:ascii="Times New Roman" w:eastAsia="Times New Roman" w:hAnsi="Times New Roman" w:cs="Times New Roman"/>
          <w:sz w:val="24"/>
          <w:szCs w:val="24"/>
          <w:lang w:eastAsia="ru-RU"/>
        </w:rPr>
        <w:t xml:space="preserve"> </w:t>
      </w:r>
      <w:r w:rsidRPr="00C25B65">
        <w:rPr>
          <w:rFonts w:ascii="Times New Roman" w:eastAsia="Times New Roman" w:hAnsi="Times New Roman" w:cs="Times New Roman"/>
          <w:b/>
          <w:bCs/>
          <w:sz w:val="24"/>
          <w:szCs w:val="24"/>
          <w:lang w:eastAsia="ru-RU"/>
        </w:rPr>
        <w:t xml:space="preserve">соответствии с положениями Федерального государственного образовательного стандарта основного общего образования, </w:t>
      </w:r>
      <w:r w:rsidRPr="00C25B65">
        <w:rPr>
          <w:rFonts w:ascii="Times New Roman" w:eastAsia="Times New Roman" w:hAnsi="Times New Roman" w:cs="Times New Roman"/>
          <w:sz w:val="24"/>
          <w:szCs w:val="24"/>
          <w:lang w:eastAsia="ru-RU"/>
        </w:rPr>
        <w:t>на основе Примерной программы по истории</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для 5-9 классов</w:t>
      </w:r>
      <w:r w:rsidRPr="00C25B65">
        <w:rPr>
          <w:rFonts w:ascii="Times New Roman" w:eastAsia="Times New Roman" w:hAnsi="Times New Roman" w:cs="Times New Roman"/>
          <w:sz w:val="32"/>
          <w:szCs w:val="32"/>
          <w:vertAlign w:val="superscript"/>
          <w:lang w:eastAsia="ru-RU"/>
        </w:rPr>
        <w:t>1</w:t>
      </w:r>
      <w:r w:rsidRPr="00C25B65">
        <w:rPr>
          <w:rFonts w:ascii="Times New Roman" w:eastAsia="Times New Roman" w:hAnsi="Times New Roman" w:cs="Times New Roman"/>
          <w:sz w:val="24"/>
          <w:szCs w:val="24"/>
          <w:lang w:eastAsia="ru-RU"/>
        </w:rPr>
        <w:t>, авторской программы по Всеобщей истории к предметной линии учебников А.А. Вигасина - А.О. Сороко-Цюпы</w:t>
      </w:r>
      <w:r w:rsidRPr="00C25B65">
        <w:rPr>
          <w:rFonts w:ascii="Times New Roman" w:eastAsia="Times New Roman" w:hAnsi="Times New Roman" w:cs="Times New Roman"/>
          <w:sz w:val="32"/>
          <w:szCs w:val="32"/>
          <w:vertAlign w:val="superscript"/>
          <w:lang w:eastAsia="ru-RU"/>
        </w:rPr>
        <w:t>2</w:t>
      </w:r>
      <w:r w:rsidRPr="00C25B65">
        <w:rPr>
          <w:rFonts w:ascii="Times New Roman" w:eastAsia="Times New Roman" w:hAnsi="Times New Roman" w:cs="Times New Roman"/>
          <w:sz w:val="24"/>
          <w:szCs w:val="24"/>
          <w:lang w:eastAsia="ru-RU"/>
        </w:rPr>
        <w:t xml:space="preserve">, </w:t>
      </w:r>
      <w:r w:rsidRPr="00C25B65">
        <w:rPr>
          <w:rFonts w:ascii="Times New Roman" w:eastAsia="Times New Roman" w:hAnsi="Times New Roman" w:cs="Times New Roman"/>
          <w:b/>
          <w:bCs/>
          <w:sz w:val="24"/>
          <w:szCs w:val="24"/>
          <w:lang w:eastAsia="ru-RU"/>
        </w:rPr>
        <w:t>Концепции единого учебно-методического комплекса по отечественной истории, Историко-культурного стандарта</w:t>
      </w:r>
      <w:r w:rsidRPr="00C25B65">
        <w:rPr>
          <w:rFonts w:ascii="Times New Roman" w:eastAsia="Times New Roman" w:hAnsi="Times New Roman" w:cs="Times New Roman"/>
          <w:i/>
          <w:iCs/>
          <w:sz w:val="24"/>
          <w:szCs w:val="24"/>
          <w:lang w:eastAsia="ru-RU"/>
        </w:rPr>
        <w:t>,</w:t>
      </w:r>
      <w:r w:rsidRPr="00C25B65">
        <w:rPr>
          <w:rFonts w:ascii="Times New Roman" w:eastAsia="Times New Roman" w:hAnsi="Times New Roman" w:cs="Times New Roman"/>
          <w:b/>
          <w:bCs/>
          <w:sz w:val="24"/>
          <w:szCs w:val="24"/>
          <w:lang w:eastAsia="ru-RU"/>
        </w:rPr>
        <w:t xml:space="preserve"> Федерального государственного образовательного стандарта основного общего образования, </w:t>
      </w:r>
      <w:r w:rsidRPr="00C25B65">
        <w:rPr>
          <w:rFonts w:ascii="Times New Roman" w:eastAsia="Times New Roman" w:hAnsi="Times New Roman" w:cs="Times New Roman"/>
          <w:sz w:val="24"/>
          <w:szCs w:val="24"/>
          <w:lang w:eastAsia="ru-RU"/>
        </w:rPr>
        <w:t>на основе Примерной программы по истории для</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5-10</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классов,</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 xml:space="preserve">авторской программы по Истории России </w:t>
      </w:r>
      <w:r w:rsidRPr="00C25B65">
        <w:rPr>
          <w:rFonts w:ascii="Times New Roman" w:eastAsia="Times New Roman" w:hAnsi="Times New Roman" w:cs="Times New Roman"/>
          <w:b/>
          <w:bCs/>
          <w:sz w:val="24"/>
          <w:szCs w:val="24"/>
          <w:lang w:eastAsia="ru-RU"/>
        </w:rPr>
        <w:t>к предметной линии учебников Н.</w:t>
      </w:r>
      <w:r w:rsidRPr="00C25B65">
        <w:rPr>
          <w:rFonts w:ascii="Times New Roman" w:eastAsia="Times New Roman" w:hAnsi="Times New Roman" w:cs="Times New Roman"/>
          <w:sz w:val="24"/>
          <w:szCs w:val="24"/>
          <w:lang w:eastAsia="ru-RU"/>
        </w:rPr>
        <w:t xml:space="preserve"> </w:t>
      </w:r>
      <w:r w:rsidRPr="00C25B65">
        <w:rPr>
          <w:rFonts w:ascii="Times New Roman" w:eastAsia="Times New Roman" w:hAnsi="Times New Roman" w:cs="Times New Roman"/>
          <w:b/>
          <w:bCs/>
          <w:sz w:val="24"/>
          <w:szCs w:val="24"/>
          <w:lang w:eastAsia="ru-RU"/>
        </w:rPr>
        <w:t>М.</w:t>
      </w:r>
      <w:r w:rsidRPr="00C25B65">
        <w:rPr>
          <w:rFonts w:ascii="Times New Roman" w:eastAsia="Times New Roman" w:hAnsi="Times New Roman" w:cs="Times New Roman"/>
          <w:sz w:val="24"/>
          <w:szCs w:val="24"/>
          <w:lang w:eastAsia="ru-RU"/>
        </w:rPr>
        <w:t xml:space="preserve"> </w:t>
      </w:r>
      <w:r w:rsidRPr="00C25B65">
        <w:rPr>
          <w:rFonts w:ascii="Times New Roman" w:eastAsia="Times New Roman" w:hAnsi="Times New Roman" w:cs="Times New Roman"/>
          <w:b/>
          <w:bCs/>
          <w:sz w:val="24"/>
          <w:szCs w:val="24"/>
          <w:lang w:eastAsia="ru-RU"/>
        </w:rPr>
        <w:t xml:space="preserve">Арсентьева, А. А. Данилова и др. под редакцией А. В. Торкунова </w:t>
      </w:r>
      <w:r w:rsidRPr="00C25B65">
        <w:rPr>
          <w:rFonts w:ascii="Times New Roman" w:eastAsia="Times New Roman" w:hAnsi="Times New Roman" w:cs="Times New Roman"/>
          <w:sz w:val="24"/>
          <w:szCs w:val="24"/>
          <w:lang w:eastAsia="ru-RU"/>
        </w:rPr>
        <w:t>в основной школе</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(6—9 классы)</w:t>
      </w:r>
    </w:p>
    <w:p w:rsidR="00C25B65" w:rsidRPr="00C25B65" w:rsidRDefault="00C25B65" w:rsidP="00C25B65">
      <w:pPr>
        <w:spacing w:after="0" w:line="28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 xml:space="preserve">Программа предполагает использование следующих </w:t>
      </w:r>
      <w:r w:rsidRPr="00C25B65">
        <w:rPr>
          <w:rFonts w:ascii="Times New Roman" w:eastAsia="Times New Roman" w:hAnsi="Times New Roman" w:cs="Times New Roman"/>
          <w:b/>
          <w:bCs/>
          <w:sz w:val="24"/>
          <w:szCs w:val="24"/>
          <w:lang w:eastAsia="ru-RU"/>
        </w:rPr>
        <w:t>учебников</w:t>
      </w:r>
      <w:r w:rsidRPr="00C25B65">
        <w:rPr>
          <w:rFonts w:ascii="Times New Roman" w:eastAsia="Times New Roman" w:hAnsi="Times New Roman" w:cs="Times New Roman"/>
          <w:sz w:val="24"/>
          <w:szCs w:val="24"/>
          <w:lang w:eastAsia="ru-RU"/>
        </w:rPr>
        <w:t xml:space="preserve"> по истории:</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1"/>
        </w:numPr>
        <w:tabs>
          <w:tab w:val="left" w:pos="968"/>
        </w:tabs>
        <w:spacing w:after="0" w:line="180" w:lineRule="auto"/>
        <w:ind w:left="1040" w:hanging="360"/>
        <w:rPr>
          <w:rFonts w:ascii="Wingdings" w:eastAsia="Wingdings" w:hAnsi="Wingdings" w:cs="Wingdings"/>
          <w:sz w:val="41"/>
          <w:szCs w:val="41"/>
          <w:vertAlign w:val="superscript"/>
          <w:lang w:eastAsia="ru-RU"/>
        </w:rPr>
      </w:pPr>
      <w:r w:rsidRPr="00C25B65">
        <w:rPr>
          <w:rFonts w:ascii="Times New Roman" w:eastAsia="Times New Roman" w:hAnsi="Times New Roman" w:cs="Times New Roman"/>
          <w:sz w:val="23"/>
          <w:szCs w:val="23"/>
          <w:lang w:eastAsia="ru-RU"/>
        </w:rPr>
        <w:t>Н. М. Арсентьев, А. А. Данилов и др. под редакцией А. В. Торкунова «История России. 6 класс». М.: «Просвещение»</w:t>
      </w:r>
    </w:p>
    <w:p w:rsidR="00C25B65" w:rsidRPr="00C25B65" w:rsidRDefault="00C25B65" w:rsidP="00C25B65">
      <w:pPr>
        <w:spacing w:after="0" w:line="12" w:lineRule="exact"/>
        <w:rPr>
          <w:rFonts w:ascii="Wingdings" w:eastAsia="Wingdings" w:hAnsi="Wingdings" w:cs="Wingdings"/>
          <w:sz w:val="41"/>
          <w:szCs w:val="41"/>
          <w:vertAlign w:val="superscript"/>
          <w:lang w:eastAsia="ru-RU"/>
        </w:rPr>
      </w:pPr>
    </w:p>
    <w:p w:rsidR="00C25B65" w:rsidRPr="00C25B65" w:rsidRDefault="00C25B65" w:rsidP="00C25B65">
      <w:pPr>
        <w:numPr>
          <w:ilvl w:val="0"/>
          <w:numId w:val="1"/>
        </w:numPr>
        <w:tabs>
          <w:tab w:val="left" w:pos="968"/>
        </w:tabs>
        <w:spacing w:after="0" w:line="180" w:lineRule="auto"/>
        <w:ind w:left="1040" w:hanging="360"/>
        <w:rPr>
          <w:rFonts w:ascii="Wingdings" w:eastAsia="Wingdings" w:hAnsi="Wingdings" w:cs="Wingdings"/>
          <w:sz w:val="41"/>
          <w:szCs w:val="41"/>
          <w:vertAlign w:val="superscript"/>
          <w:lang w:eastAsia="ru-RU"/>
        </w:rPr>
      </w:pPr>
      <w:r w:rsidRPr="00C25B65">
        <w:rPr>
          <w:rFonts w:ascii="Times New Roman" w:eastAsia="Times New Roman" w:hAnsi="Times New Roman" w:cs="Times New Roman"/>
          <w:sz w:val="23"/>
          <w:szCs w:val="23"/>
          <w:lang w:eastAsia="ru-RU"/>
        </w:rPr>
        <w:t>Н. М. Арсентьев, А. А. Данилов и др. под редакцией А. В. Торкунова «История России. 7 класс». М.: «Просвещение»</w:t>
      </w:r>
    </w:p>
    <w:p w:rsidR="00C25B65" w:rsidRPr="00C25B65" w:rsidRDefault="00C25B65" w:rsidP="00C25B65">
      <w:pPr>
        <w:spacing w:after="0" w:line="12" w:lineRule="exact"/>
        <w:rPr>
          <w:rFonts w:ascii="Wingdings" w:eastAsia="Wingdings" w:hAnsi="Wingdings" w:cs="Wingdings"/>
          <w:sz w:val="41"/>
          <w:szCs w:val="41"/>
          <w:vertAlign w:val="superscript"/>
          <w:lang w:eastAsia="ru-RU"/>
        </w:rPr>
      </w:pPr>
    </w:p>
    <w:p w:rsidR="00C25B65" w:rsidRPr="00C25B65" w:rsidRDefault="00C25B65" w:rsidP="00C25B65">
      <w:pPr>
        <w:numPr>
          <w:ilvl w:val="0"/>
          <w:numId w:val="1"/>
        </w:numPr>
        <w:tabs>
          <w:tab w:val="left" w:pos="1148"/>
        </w:tabs>
        <w:spacing w:after="0" w:line="180" w:lineRule="auto"/>
        <w:ind w:left="1040" w:hanging="360"/>
        <w:rPr>
          <w:rFonts w:ascii="Wingdings" w:eastAsia="Wingdings" w:hAnsi="Wingdings" w:cs="Wingdings"/>
          <w:sz w:val="41"/>
          <w:szCs w:val="41"/>
          <w:vertAlign w:val="superscript"/>
          <w:lang w:eastAsia="ru-RU"/>
        </w:rPr>
      </w:pPr>
      <w:r w:rsidRPr="00C25B65">
        <w:rPr>
          <w:rFonts w:ascii="Times New Roman" w:eastAsia="Times New Roman" w:hAnsi="Times New Roman" w:cs="Times New Roman"/>
          <w:sz w:val="23"/>
          <w:szCs w:val="23"/>
          <w:lang w:eastAsia="ru-RU"/>
        </w:rPr>
        <w:t>Н. М. Арсентьев, А. А. Данилов и др. под редакцией А. В. Торкунова «История России. 8 класс». М.: «Просвещение»</w:t>
      </w:r>
    </w:p>
    <w:p w:rsidR="00C25B65" w:rsidRPr="00C25B65" w:rsidRDefault="00C25B65" w:rsidP="00C25B65">
      <w:pPr>
        <w:spacing w:after="0" w:line="12" w:lineRule="exact"/>
        <w:rPr>
          <w:rFonts w:ascii="Wingdings" w:eastAsia="Wingdings" w:hAnsi="Wingdings" w:cs="Wingdings"/>
          <w:sz w:val="41"/>
          <w:szCs w:val="41"/>
          <w:vertAlign w:val="superscript"/>
          <w:lang w:eastAsia="ru-RU"/>
        </w:rPr>
      </w:pPr>
    </w:p>
    <w:p w:rsidR="00C25B65" w:rsidRPr="00C25B65" w:rsidRDefault="00C25B65" w:rsidP="00C25B65">
      <w:pPr>
        <w:numPr>
          <w:ilvl w:val="0"/>
          <w:numId w:val="1"/>
        </w:numPr>
        <w:tabs>
          <w:tab w:val="left" w:pos="968"/>
        </w:tabs>
        <w:spacing w:after="0" w:line="180" w:lineRule="auto"/>
        <w:ind w:left="1040" w:hanging="360"/>
        <w:rPr>
          <w:rFonts w:ascii="Wingdings" w:eastAsia="Wingdings" w:hAnsi="Wingdings" w:cs="Wingdings"/>
          <w:sz w:val="41"/>
          <w:szCs w:val="41"/>
          <w:vertAlign w:val="superscript"/>
          <w:lang w:eastAsia="ru-RU"/>
        </w:rPr>
      </w:pPr>
      <w:r w:rsidRPr="00C25B65">
        <w:rPr>
          <w:rFonts w:ascii="Times New Roman" w:eastAsia="Times New Roman" w:hAnsi="Times New Roman" w:cs="Times New Roman"/>
          <w:sz w:val="23"/>
          <w:szCs w:val="23"/>
          <w:lang w:eastAsia="ru-RU"/>
        </w:rPr>
        <w:t>Н. М. Арсентьев, А. А. Данилов и др. под редакцией А. В. Торкунова «История России. 9 класс». М.: «Просвещение»</w:t>
      </w:r>
    </w:p>
    <w:p w:rsidR="00C25B65" w:rsidRPr="00C25B65" w:rsidRDefault="00C25B65" w:rsidP="00C25B65">
      <w:pPr>
        <w:spacing w:after="0" w:line="276" w:lineRule="exact"/>
        <w:rPr>
          <w:rFonts w:ascii="Times New Roman" w:eastAsiaTheme="minorEastAsia" w:hAnsi="Times New Roman" w:cs="Times New Roman"/>
          <w:sz w:val="20"/>
          <w:szCs w:val="20"/>
          <w:lang w:eastAsia="ru-RU"/>
        </w:rPr>
      </w:pPr>
    </w:p>
    <w:p w:rsidR="00C25B65" w:rsidRPr="00C25B65" w:rsidRDefault="00C25B65" w:rsidP="00C25B65">
      <w:pPr>
        <w:tabs>
          <w:tab w:val="left" w:pos="1460"/>
          <w:tab w:val="left" w:pos="2900"/>
          <w:tab w:val="left" w:pos="4740"/>
          <w:tab w:val="left" w:pos="6360"/>
          <w:tab w:val="left" w:pos="7480"/>
          <w:tab w:val="left" w:pos="9480"/>
        </w:tabs>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Целью</w:t>
      </w:r>
      <w:r w:rsidRPr="00C25B65">
        <w:rPr>
          <w:rFonts w:ascii="Times New Roman" w:eastAsia="Times New Roman" w:hAnsi="Times New Roman" w:cs="Times New Roman"/>
          <w:b/>
          <w:bCs/>
          <w:sz w:val="24"/>
          <w:szCs w:val="24"/>
          <w:lang w:eastAsia="ru-RU"/>
        </w:rPr>
        <w:tab/>
        <w:t>школьного</w:t>
      </w:r>
      <w:r w:rsidRPr="00C25B65">
        <w:rPr>
          <w:rFonts w:ascii="Times New Roman" w:eastAsia="Times New Roman" w:hAnsi="Times New Roman" w:cs="Times New Roman"/>
          <w:b/>
          <w:bCs/>
          <w:sz w:val="24"/>
          <w:szCs w:val="24"/>
          <w:lang w:eastAsia="ru-RU"/>
        </w:rPr>
        <w:tab/>
        <w:t>исторического</w:t>
      </w:r>
      <w:r w:rsidRPr="00C25B65">
        <w:rPr>
          <w:rFonts w:ascii="Times New Roman" w:eastAsia="Times New Roman" w:hAnsi="Times New Roman" w:cs="Times New Roman"/>
          <w:b/>
          <w:bCs/>
          <w:sz w:val="24"/>
          <w:szCs w:val="24"/>
          <w:lang w:eastAsia="ru-RU"/>
        </w:rPr>
        <w:tab/>
        <w:t>образования</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4"/>
          <w:szCs w:val="24"/>
          <w:lang w:eastAsia="ru-RU"/>
        </w:rPr>
        <w:t>является</w:t>
      </w:r>
      <w:r w:rsidRPr="00C25B65">
        <w:rPr>
          <w:rFonts w:ascii="Times New Roman" w:eastAsia="Times New Roman" w:hAnsi="Times New Roman" w:cs="Times New Roman"/>
          <w:sz w:val="24"/>
          <w:szCs w:val="24"/>
          <w:lang w:eastAsia="ru-RU"/>
        </w:rPr>
        <w:tab/>
        <w:t>формирование</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4"/>
          <w:szCs w:val="24"/>
          <w:lang w:eastAsia="ru-RU"/>
        </w:rPr>
        <w:t>у</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C25B65" w:rsidRPr="00C25B65" w:rsidRDefault="00C25B65" w:rsidP="00C25B65">
      <w:pPr>
        <w:spacing w:after="0" w:line="286"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i/>
          <w:iCs/>
          <w:sz w:val="24"/>
          <w:szCs w:val="24"/>
          <w:lang w:eastAsia="ru-RU"/>
        </w:rPr>
        <w:t>Задачи изучения истории в основной школе:</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10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формирование у молодого поколения ориентиров для гражданской,</w:t>
      </w: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этнонациональной, социальной, культурной самоидентификации в окружающем мире;</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овладение учащимися знаниями об основных этапах развития человеческого</w:t>
      </w: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C25B65" w:rsidRPr="00C25B65" w:rsidRDefault="00C25B65" w:rsidP="00C25B65">
      <w:pPr>
        <w:spacing w:after="0" w:line="13"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воспитание учащихся в духе патриотизма,</w:t>
      </w: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уважения к своему Отечеству</w:t>
      </w: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w:t>
      </w: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C25B65" w:rsidRPr="00C25B65" w:rsidRDefault="00C25B65" w:rsidP="00C25B65">
      <w:pPr>
        <w:spacing w:after="0" w:line="13"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развитие у учащихся способности анализировать содержащуюся в различных</w:t>
      </w: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C25B65" w:rsidRPr="00C25B65" w:rsidRDefault="00C25B65" w:rsidP="00C25B65">
      <w:pPr>
        <w:spacing w:after="0" w:line="264"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3"/>
          <w:szCs w:val="23"/>
          <w:lang w:eastAsia="ru-RU"/>
        </w:rPr>
        <w:t xml:space="preserve">— </w:t>
      </w:r>
      <w:r w:rsidRPr="00C25B65">
        <w:rPr>
          <w:rFonts w:ascii="Times New Roman" w:eastAsia="Times New Roman" w:hAnsi="Times New Roman" w:cs="Times New Roman"/>
          <w:sz w:val="24"/>
          <w:szCs w:val="24"/>
          <w:lang w:eastAsia="ru-RU"/>
        </w:rPr>
        <w:t>формирование  у  школьников  умений  применять  исторические  знания  для</w:t>
      </w:r>
    </w:p>
    <w:p w:rsidR="00C25B65" w:rsidRPr="00C25B65" w:rsidRDefault="00C25B65" w:rsidP="00C25B65">
      <w:pPr>
        <w:tabs>
          <w:tab w:val="left" w:pos="1680"/>
          <w:tab w:val="left" w:pos="2820"/>
          <w:tab w:val="left" w:pos="4340"/>
          <w:tab w:val="left" w:pos="5980"/>
          <w:tab w:val="left" w:pos="7040"/>
          <w:tab w:val="left" w:pos="7300"/>
          <w:tab w:val="left" w:pos="8360"/>
          <w:tab w:val="left" w:pos="8620"/>
        </w:tabs>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осмысления</w:t>
      </w:r>
      <w:r w:rsidRPr="00C25B65">
        <w:rPr>
          <w:rFonts w:ascii="Times New Roman" w:eastAsia="Times New Roman" w:hAnsi="Times New Roman" w:cs="Times New Roman"/>
          <w:sz w:val="24"/>
          <w:szCs w:val="24"/>
          <w:lang w:eastAsia="ru-RU"/>
        </w:rPr>
        <w:tab/>
        <w:t>сущности</w:t>
      </w:r>
      <w:r w:rsidRPr="00C25B65">
        <w:rPr>
          <w:rFonts w:ascii="Times New Roman" w:eastAsia="Times New Roman" w:hAnsi="Times New Roman" w:cs="Times New Roman"/>
          <w:sz w:val="24"/>
          <w:szCs w:val="24"/>
          <w:lang w:eastAsia="ru-RU"/>
        </w:rPr>
        <w:tab/>
        <w:t>современных</w:t>
      </w:r>
      <w:r w:rsidRPr="00C25B65">
        <w:rPr>
          <w:rFonts w:ascii="Times New Roman" w:eastAsia="Times New Roman" w:hAnsi="Times New Roman" w:cs="Times New Roman"/>
          <w:sz w:val="24"/>
          <w:szCs w:val="24"/>
          <w:lang w:eastAsia="ru-RU"/>
        </w:rPr>
        <w:tab/>
        <w:t>общественных</w:t>
      </w:r>
      <w:r w:rsidRPr="00C25B65">
        <w:rPr>
          <w:rFonts w:ascii="Times New Roman" w:eastAsia="Times New Roman" w:hAnsi="Times New Roman" w:cs="Times New Roman"/>
          <w:sz w:val="24"/>
          <w:szCs w:val="24"/>
          <w:lang w:eastAsia="ru-RU"/>
        </w:rPr>
        <w:tab/>
        <w:t>явлений,</w:t>
      </w:r>
      <w:r w:rsidRPr="00C25B65">
        <w:rPr>
          <w:rFonts w:ascii="Times New Roman" w:eastAsia="Times New Roman" w:hAnsi="Times New Roman" w:cs="Times New Roman"/>
          <w:sz w:val="24"/>
          <w:szCs w:val="24"/>
          <w:lang w:eastAsia="ru-RU"/>
        </w:rPr>
        <w:tab/>
        <w:t>в</w:t>
      </w:r>
      <w:r w:rsidRPr="00C25B65">
        <w:rPr>
          <w:rFonts w:ascii="Times New Roman" w:eastAsia="Times New Roman" w:hAnsi="Times New Roman" w:cs="Times New Roman"/>
          <w:sz w:val="24"/>
          <w:szCs w:val="24"/>
          <w:lang w:eastAsia="ru-RU"/>
        </w:rPr>
        <w:tab/>
        <w:t>общении</w:t>
      </w:r>
      <w:r w:rsidRPr="00C25B65">
        <w:rPr>
          <w:rFonts w:ascii="Times New Roman" w:eastAsia="Times New Roman" w:hAnsi="Times New Roman" w:cs="Times New Roman"/>
          <w:sz w:val="24"/>
          <w:szCs w:val="24"/>
          <w:lang w:eastAsia="ru-RU"/>
        </w:rPr>
        <w:tab/>
        <w:t>с</w:t>
      </w:r>
      <w:r w:rsidRPr="00C25B65">
        <w:rPr>
          <w:rFonts w:ascii="Times New Roman" w:eastAsia="Times New Roman" w:hAnsi="Times New Roman" w:cs="Times New Roman"/>
          <w:sz w:val="24"/>
          <w:szCs w:val="24"/>
          <w:lang w:eastAsia="ru-RU"/>
        </w:rPr>
        <w:tab/>
        <w:t>другими</w:t>
      </w:r>
    </w:p>
    <w:p w:rsidR="00C25B65" w:rsidRPr="00C25B65" w:rsidRDefault="00C25B65" w:rsidP="00C25B65">
      <w:pPr>
        <w:spacing w:after="0" w:line="20" w:lineRule="exact"/>
        <w:rPr>
          <w:rFonts w:ascii="Times New Roman" w:eastAsiaTheme="minorEastAsia" w:hAnsi="Times New Roman" w:cs="Times New Roman"/>
          <w:sz w:val="20"/>
          <w:szCs w:val="20"/>
          <w:lang w:eastAsia="ru-RU"/>
        </w:rPr>
      </w:pPr>
      <w:r w:rsidRPr="00C25B65">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59264" behindDoc="1" locked="0" layoutInCell="0" allowOverlap="1" wp14:anchorId="1CE5CA35" wp14:editId="368B0D40">
                <wp:simplePos x="0" y="0"/>
                <wp:positionH relativeFrom="column">
                  <wp:posOffset>165100</wp:posOffset>
                </wp:positionH>
                <wp:positionV relativeFrom="paragraph">
                  <wp:posOffset>257810</wp:posOffset>
                </wp:positionV>
                <wp:extent cx="1829435" cy="0"/>
                <wp:effectExtent l="0" t="0" r="0" b="0"/>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10159">
                          <a:solidFill>
                            <a:srgbClr val="000000"/>
                          </a:solidFill>
                          <a:miter lim="800000"/>
                          <a:headEnd/>
                          <a:tailEnd/>
                        </a:ln>
                      </wps:spPr>
                      <wps:bodyPr/>
                    </wps:wsp>
                  </a:graphicData>
                </a:graphic>
              </wp:anchor>
            </w:drawing>
          </mc:Choice>
          <mc:Fallback>
            <w:pict>
              <v:line id="Shap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3pt,20.3pt" to="157.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" o:allowincell="f" filled="t" strokeweight=".28219mm">
                <v:stroke joinstyle="miter"/>
                <o:lock v:ext="edit" shapetype="f"/>
              </v:line>
            </w:pict>
          </mc:Fallback>
        </mc:AlternateContent>
      </w:r>
    </w:p>
    <w:p w:rsidR="00C25B65" w:rsidRPr="00C25B65" w:rsidRDefault="00C25B65" w:rsidP="00C25B65">
      <w:pPr>
        <w:spacing w:after="0" w:line="200" w:lineRule="exact"/>
        <w:rPr>
          <w:rFonts w:ascii="Times New Roman" w:eastAsiaTheme="minorEastAsia" w:hAnsi="Times New Roman" w:cs="Times New Roman"/>
          <w:sz w:val="20"/>
          <w:szCs w:val="20"/>
          <w:lang w:eastAsia="ru-RU"/>
        </w:rPr>
      </w:pPr>
    </w:p>
    <w:p w:rsidR="00C25B65" w:rsidRPr="00C25B65" w:rsidRDefault="00C25B65" w:rsidP="00C25B65">
      <w:pPr>
        <w:spacing w:after="0" w:line="217"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3"/>
        </w:numPr>
        <w:tabs>
          <w:tab w:val="left" w:pos="380"/>
        </w:tabs>
        <w:spacing w:after="0" w:line="240" w:lineRule="auto"/>
        <w:ind w:left="380" w:hanging="119"/>
        <w:rPr>
          <w:rFonts w:ascii="Times New Roman" w:eastAsia="Times New Roman" w:hAnsi="Times New Roman" w:cs="Times New Roman"/>
          <w:sz w:val="26"/>
          <w:szCs w:val="26"/>
          <w:vertAlign w:val="superscript"/>
          <w:lang w:eastAsia="ru-RU"/>
        </w:rPr>
      </w:pPr>
      <w:r w:rsidRPr="00C25B65">
        <w:rPr>
          <w:rFonts w:ascii="Times New Roman" w:eastAsia="Times New Roman" w:hAnsi="Times New Roman" w:cs="Times New Roman"/>
          <w:sz w:val="20"/>
          <w:szCs w:val="20"/>
          <w:lang w:eastAsia="ru-RU"/>
        </w:rPr>
        <w:t>Примерные программы по учебным предметам. История. 5-9 классы. М.: Просвещение, 2011</w:t>
      </w:r>
    </w:p>
    <w:p w:rsidR="00C25B65" w:rsidRPr="00C25B65" w:rsidRDefault="00C25B65" w:rsidP="00C25B65">
      <w:pPr>
        <w:spacing w:after="0" w:line="44" w:lineRule="exact"/>
        <w:rPr>
          <w:rFonts w:ascii="Times New Roman" w:eastAsia="Times New Roman" w:hAnsi="Times New Roman" w:cs="Times New Roman"/>
          <w:sz w:val="26"/>
          <w:szCs w:val="26"/>
          <w:vertAlign w:val="superscript"/>
          <w:lang w:eastAsia="ru-RU"/>
        </w:rPr>
      </w:pPr>
    </w:p>
    <w:p w:rsidR="00C25B65" w:rsidRPr="00C25B65" w:rsidRDefault="00C25B65" w:rsidP="00C25B65">
      <w:pPr>
        <w:numPr>
          <w:ilvl w:val="0"/>
          <w:numId w:val="3"/>
        </w:numPr>
        <w:tabs>
          <w:tab w:val="left" w:pos="420"/>
        </w:tabs>
        <w:spacing w:after="0" w:line="181" w:lineRule="auto"/>
        <w:ind w:left="420" w:hanging="159"/>
        <w:rPr>
          <w:rFonts w:ascii="Calibri" w:eastAsia="Calibri" w:hAnsi="Calibri" w:cs="Calibri"/>
          <w:sz w:val="23"/>
          <w:szCs w:val="23"/>
          <w:vertAlign w:val="superscript"/>
          <w:lang w:eastAsia="ru-RU"/>
        </w:rPr>
      </w:pPr>
      <w:r w:rsidRPr="00C25B65">
        <w:rPr>
          <w:rFonts w:ascii="Times New Roman" w:eastAsia="Times New Roman" w:hAnsi="Times New Roman" w:cs="Times New Roman"/>
          <w:sz w:val="17"/>
          <w:szCs w:val="17"/>
          <w:lang w:eastAsia="ru-RU"/>
        </w:rPr>
        <w:t>Всеобщая история. Рабочие программы к предметной линии учебников А.А. Вигасина - А.О. Сороко-</w:t>
      </w:r>
    </w:p>
    <w:p w:rsidR="00C25B65" w:rsidRPr="00C25B65" w:rsidRDefault="00C25B65" w:rsidP="00C25B65">
      <w:pPr>
        <w:spacing w:after="0" w:line="5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0"/>
          <w:szCs w:val="20"/>
          <w:lang w:eastAsia="ru-RU"/>
        </w:rPr>
        <w:t>Цюпы.  5-9  классы:  пособие  для  учителей  общеобразоват.  учреждений/  а.А.  Вигасин,  Г.И.  Годер,  Н.И.</w:t>
      </w:r>
    </w:p>
    <w:p w:rsidR="00C25B65" w:rsidRPr="00C25B65" w:rsidRDefault="00C25B65" w:rsidP="00C25B65">
      <w:pPr>
        <w:spacing w:after="0" w:line="34"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0"/>
          <w:szCs w:val="20"/>
          <w:lang w:eastAsia="ru-RU"/>
        </w:rPr>
        <w:t>Шевченко и др. М.: Просвещение, 2011</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914" w:left="1440" w:header="0" w:footer="0" w:gutter="0"/>
          <w:cols w:space="720" w:equalWidth="0">
            <w:col w:w="9620"/>
          </w:cols>
        </w:sectPr>
      </w:pPr>
    </w:p>
    <w:p w:rsidR="00C25B65" w:rsidRPr="00C25B65" w:rsidRDefault="00C25B65" w:rsidP="00C25B65">
      <w:pPr>
        <w:spacing w:after="0" w:line="234" w:lineRule="auto"/>
        <w:ind w:right="10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людьми в современном поликультурном, полиэтничном и многоконфессиональном обществе.</w:t>
      </w:r>
    </w:p>
    <w:p w:rsidR="00C25B65" w:rsidRPr="00C25B65" w:rsidRDefault="00C25B65" w:rsidP="00C25B65">
      <w:pPr>
        <w:spacing w:after="0" w:line="1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8"/>
          <w:szCs w:val="28"/>
          <w:lang w:eastAsia="ru-RU"/>
        </w:rPr>
        <w:t>Планируемые результаты освоения учебного предмета</w:t>
      </w:r>
    </w:p>
    <w:p w:rsidR="00C25B65" w:rsidRPr="00C25B65" w:rsidRDefault="00C25B65" w:rsidP="00C25B65">
      <w:pPr>
        <w:spacing w:after="0" w:line="6" w:lineRule="exact"/>
        <w:rPr>
          <w:rFonts w:ascii="Times New Roman" w:eastAsiaTheme="minorEastAsia" w:hAnsi="Times New Roman" w:cs="Times New Roman"/>
          <w:sz w:val="20"/>
          <w:szCs w:val="20"/>
          <w:lang w:eastAsia="ru-RU"/>
        </w:rPr>
      </w:pPr>
    </w:p>
    <w:p w:rsidR="00C25B65" w:rsidRPr="00C25B65" w:rsidRDefault="00C25B65" w:rsidP="00C25B65">
      <w:pPr>
        <w:numPr>
          <w:ilvl w:val="1"/>
          <w:numId w:val="4"/>
        </w:numPr>
        <w:tabs>
          <w:tab w:val="left" w:pos="1120"/>
        </w:tabs>
        <w:spacing w:after="0" w:line="234" w:lineRule="auto"/>
        <w:ind w:left="260" w:firstLine="569"/>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 xml:space="preserve">важнейшим </w:t>
      </w:r>
      <w:r w:rsidRPr="00C25B65">
        <w:rPr>
          <w:rFonts w:ascii="Times New Roman" w:eastAsia="Times New Roman" w:hAnsi="Times New Roman" w:cs="Times New Roman"/>
          <w:b/>
          <w:bCs/>
          <w:sz w:val="24"/>
          <w:szCs w:val="24"/>
          <w:lang w:eastAsia="ru-RU"/>
        </w:rPr>
        <w:t>личностным результатам</w:t>
      </w:r>
      <w:r w:rsidRPr="00C25B65">
        <w:rPr>
          <w:rFonts w:ascii="Times New Roman" w:eastAsia="Times New Roman" w:hAnsi="Times New Roman" w:cs="Times New Roman"/>
          <w:sz w:val="24"/>
          <w:szCs w:val="24"/>
          <w:lang w:eastAsia="ru-RU"/>
        </w:rPr>
        <w:t xml:space="preserve"> изучения истории в основной школе относятся следующие убеждения и качества:</w:t>
      </w:r>
    </w:p>
    <w:p w:rsidR="00C25B65" w:rsidRPr="00C25B65" w:rsidRDefault="00C25B65" w:rsidP="00C25B65">
      <w:pPr>
        <w:spacing w:after="0" w:line="14"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4"/>
        </w:numPr>
        <w:tabs>
          <w:tab w:val="left" w:pos="968"/>
        </w:tabs>
        <w:spacing w:after="0" w:line="180" w:lineRule="auto"/>
        <w:ind w:left="980" w:right="200" w:hanging="360"/>
        <w:rPr>
          <w:rFonts w:ascii="Wingdings" w:eastAsia="Wingdings" w:hAnsi="Wingdings" w:cs="Wingdings"/>
          <w:sz w:val="42"/>
          <w:szCs w:val="42"/>
          <w:vertAlign w:val="superscript"/>
          <w:lang w:eastAsia="ru-RU"/>
        </w:rPr>
      </w:pPr>
      <w:r w:rsidRPr="00C25B65">
        <w:rPr>
          <w:rFonts w:ascii="Times New Roman" w:eastAsia="Times New Roman" w:hAnsi="Times New Roman" w:cs="Times New Roman"/>
          <w:lang w:eastAsia="ru-RU"/>
        </w:rPr>
        <w:t>осознание своей идентичности как гражданина страны, члена семьи, этнической и религиозной группы, локальной и региональной общности;</w:t>
      </w:r>
    </w:p>
    <w:p w:rsidR="00C25B65" w:rsidRPr="00C25B65" w:rsidRDefault="00C25B65" w:rsidP="00C25B65">
      <w:pPr>
        <w:spacing w:after="0" w:line="12" w:lineRule="exact"/>
        <w:rPr>
          <w:rFonts w:ascii="Wingdings" w:eastAsia="Wingdings" w:hAnsi="Wingdings" w:cs="Wingdings"/>
          <w:sz w:val="42"/>
          <w:szCs w:val="42"/>
          <w:vertAlign w:val="superscript"/>
          <w:lang w:eastAsia="ru-RU"/>
        </w:rPr>
      </w:pPr>
    </w:p>
    <w:p w:rsidR="00C25B65" w:rsidRPr="00C25B65" w:rsidRDefault="00C25B65" w:rsidP="00C25B65">
      <w:pPr>
        <w:numPr>
          <w:ilvl w:val="0"/>
          <w:numId w:val="4"/>
        </w:numPr>
        <w:tabs>
          <w:tab w:val="left" w:pos="968"/>
        </w:tabs>
        <w:spacing w:after="0" w:line="180" w:lineRule="auto"/>
        <w:ind w:left="980" w:right="980" w:hanging="360"/>
        <w:rPr>
          <w:rFonts w:ascii="Wingdings" w:eastAsia="Wingdings" w:hAnsi="Wingdings" w:cs="Wingdings"/>
          <w:sz w:val="42"/>
          <w:szCs w:val="42"/>
          <w:vertAlign w:val="superscript"/>
          <w:lang w:eastAsia="ru-RU"/>
        </w:rPr>
      </w:pPr>
      <w:r w:rsidRPr="00C25B65">
        <w:rPr>
          <w:rFonts w:ascii="Times New Roman" w:eastAsia="Times New Roman" w:hAnsi="Times New Roman" w:cs="Times New Roman"/>
          <w:lang w:eastAsia="ru-RU"/>
        </w:rPr>
        <w:t>освоение гуманистических традиций и ценностей современного общества, уважение прав и свобод человека;</w:t>
      </w:r>
    </w:p>
    <w:p w:rsidR="00C25B65" w:rsidRPr="00C25B65" w:rsidRDefault="00C25B65" w:rsidP="00C25B65">
      <w:pPr>
        <w:spacing w:after="0" w:line="13" w:lineRule="exact"/>
        <w:rPr>
          <w:rFonts w:ascii="Wingdings" w:eastAsia="Wingdings" w:hAnsi="Wingdings" w:cs="Wingdings"/>
          <w:sz w:val="42"/>
          <w:szCs w:val="42"/>
          <w:vertAlign w:val="superscript"/>
          <w:lang w:eastAsia="ru-RU"/>
        </w:rPr>
      </w:pPr>
    </w:p>
    <w:p w:rsidR="00C25B65" w:rsidRPr="00C25B65" w:rsidRDefault="00C25B65" w:rsidP="00C25B65">
      <w:pPr>
        <w:numPr>
          <w:ilvl w:val="0"/>
          <w:numId w:val="4"/>
        </w:numPr>
        <w:tabs>
          <w:tab w:val="left" w:pos="968"/>
        </w:tabs>
        <w:spacing w:after="0" w:line="180" w:lineRule="auto"/>
        <w:ind w:left="980" w:right="940" w:hanging="360"/>
        <w:jc w:val="both"/>
        <w:rPr>
          <w:rFonts w:ascii="Wingdings" w:eastAsia="Wingdings" w:hAnsi="Wingdings" w:cs="Wingdings"/>
          <w:sz w:val="48"/>
          <w:szCs w:val="48"/>
          <w:vertAlign w:val="superscript"/>
          <w:lang w:eastAsia="ru-RU"/>
        </w:rPr>
      </w:pPr>
      <w:r w:rsidRPr="00C25B65">
        <w:rPr>
          <w:rFonts w:ascii="Times New Roman" w:eastAsia="Times New Roman" w:hAnsi="Times New Roman" w:cs="Times New Roman"/>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C25B65" w:rsidRPr="00C25B65" w:rsidRDefault="00C25B65" w:rsidP="00C25B65">
      <w:pPr>
        <w:spacing w:after="0" w:line="14" w:lineRule="exact"/>
        <w:rPr>
          <w:rFonts w:ascii="Wingdings" w:eastAsia="Wingdings" w:hAnsi="Wingdings" w:cs="Wingdings"/>
          <w:sz w:val="48"/>
          <w:szCs w:val="48"/>
          <w:vertAlign w:val="superscript"/>
          <w:lang w:eastAsia="ru-RU"/>
        </w:rPr>
      </w:pPr>
    </w:p>
    <w:p w:rsidR="00C25B65" w:rsidRPr="00C25B65" w:rsidRDefault="00C25B65" w:rsidP="00C25B65">
      <w:pPr>
        <w:numPr>
          <w:ilvl w:val="0"/>
          <w:numId w:val="4"/>
        </w:numPr>
        <w:tabs>
          <w:tab w:val="left" w:pos="968"/>
        </w:tabs>
        <w:spacing w:after="0" w:line="180" w:lineRule="auto"/>
        <w:ind w:left="980" w:right="200" w:hanging="360"/>
        <w:rPr>
          <w:rFonts w:ascii="Wingdings" w:eastAsia="Wingdings" w:hAnsi="Wingdings" w:cs="Wingdings"/>
          <w:sz w:val="42"/>
          <w:szCs w:val="42"/>
          <w:vertAlign w:val="superscript"/>
          <w:lang w:eastAsia="ru-RU"/>
        </w:rPr>
      </w:pPr>
      <w:r w:rsidRPr="00C25B65">
        <w:rPr>
          <w:rFonts w:ascii="Times New Roman" w:eastAsia="Times New Roman" w:hAnsi="Times New Roman" w:cs="Times New Roman"/>
          <w:lang w:eastAsia="ru-RU"/>
        </w:rPr>
        <w:t>понимание культурного многообразия мира, уважение к культуре своего и других народов, толерантность.</w:t>
      </w:r>
    </w:p>
    <w:p w:rsidR="00C25B65" w:rsidRPr="00C25B65" w:rsidRDefault="00C25B65" w:rsidP="00C25B65">
      <w:pPr>
        <w:spacing w:after="0" w:line="240" w:lineRule="auto"/>
        <w:rPr>
          <w:rFonts w:ascii="Wingdings" w:eastAsia="Wingdings" w:hAnsi="Wingdings" w:cs="Wingdings"/>
          <w:sz w:val="42"/>
          <w:szCs w:val="42"/>
          <w:vertAlign w:val="superscript"/>
          <w:lang w:eastAsia="ru-RU"/>
        </w:rPr>
      </w:pPr>
      <w:r w:rsidRPr="00C25B65">
        <w:rPr>
          <w:rFonts w:ascii="Times New Roman" w:eastAsia="Times New Roman" w:hAnsi="Times New Roman" w:cs="Times New Roman"/>
          <w:b/>
          <w:bCs/>
          <w:sz w:val="24"/>
          <w:szCs w:val="24"/>
          <w:lang w:eastAsia="ru-RU"/>
        </w:rPr>
        <w:t xml:space="preserve">Метапредметные результаты </w:t>
      </w:r>
      <w:r w:rsidRPr="00C25B65">
        <w:rPr>
          <w:rFonts w:ascii="Times New Roman" w:eastAsia="Times New Roman" w:hAnsi="Times New Roman" w:cs="Times New Roman"/>
          <w:sz w:val="24"/>
          <w:szCs w:val="24"/>
          <w:lang w:eastAsia="ru-RU"/>
        </w:rPr>
        <w:t>изучения истории в основной школе выражаются в</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следующих качествах:</w:t>
      </w:r>
    </w:p>
    <w:p w:rsidR="00C25B65" w:rsidRPr="00C25B65" w:rsidRDefault="00C25B65" w:rsidP="00C25B65">
      <w:pPr>
        <w:spacing w:after="0" w:line="13"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5"/>
        </w:numPr>
        <w:tabs>
          <w:tab w:val="left" w:pos="968"/>
        </w:tabs>
        <w:spacing w:after="0" w:line="180" w:lineRule="auto"/>
        <w:ind w:left="980" w:hanging="360"/>
        <w:rPr>
          <w:rFonts w:ascii="Wingdings" w:eastAsia="Wingdings" w:hAnsi="Wingdings" w:cs="Wingdings"/>
          <w:sz w:val="42"/>
          <w:szCs w:val="42"/>
          <w:vertAlign w:val="superscript"/>
          <w:lang w:eastAsia="ru-RU"/>
        </w:rPr>
      </w:pPr>
      <w:r w:rsidRPr="00C25B65">
        <w:rPr>
          <w:rFonts w:ascii="Times New Roman" w:eastAsia="Times New Roman" w:hAnsi="Times New Roman" w:cs="Times New Roman"/>
          <w:lang w:eastAsia="ru-RU"/>
        </w:rPr>
        <w:t>способность сознательно организовывать и регулировать свою деятельность – учебную, общественную и др.;</w:t>
      </w:r>
    </w:p>
    <w:p w:rsidR="00C25B65" w:rsidRPr="00C25B65" w:rsidRDefault="00C25B65" w:rsidP="00C25B65">
      <w:pPr>
        <w:spacing w:after="0" w:line="12" w:lineRule="exact"/>
        <w:rPr>
          <w:rFonts w:ascii="Wingdings" w:eastAsia="Wingdings" w:hAnsi="Wingdings" w:cs="Wingdings"/>
          <w:sz w:val="42"/>
          <w:szCs w:val="42"/>
          <w:vertAlign w:val="superscript"/>
          <w:lang w:eastAsia="ru-RU"/>
        </w:rPr>
      </w:pPr>
    </w:p>
    <w:p w:rsidR="00C25B65" w:rsidRPr="00C25B65" w:rsidRDefault="00C25B65" w:rsidP="00C25B65">
      <w:pPr>
        <w:numPr>
          <w:ilvl w:val="0"/>
          <w:numId w:val="5"/>
        </w:numPr>
        <w:tabs>
          <w:tab w:val="left" w:pos="968"/>
        </w:tabs>
        <w:spacing w:after="0" w:line="200" w:lineRule="auto"/>
        <w:ind w:left="980" w:hanging="360"/>
        <w:jc w:val="both"/>
        <w:rPr>
          <w:rFonts w:ascii="Wingdings" w:eastAsia="Wingdings" w:hAnsi="Wingdings" w:cs="Wingdings"/>
          <w:sz w:val="48"/>
          <w:szCs w:val="48"/>
          <w:vertAlign w:val="superscript"/>
          <w:lang w:eastAsia="ru-RU"/>
        </w:rPr>
      </w:pPr>
      <w:r w:rsidRPr="00C25B65">
        <w:rPr>
          <w:rFonts w:ascii="Times New Roman" w:eastAsia="Times New Roman" w:hAnsi="Times New Roman" w:cs="Times New Roman"/>
          <w:sz w:val="24"/>
          <w:szCs w:val="24"/>
          <w:lang w:eastAsia="ru-RU"/>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C25B65" w:rsidRPr="00C25B65" w:rsidRDefault="00C25B65" w:rsidP="00C25B65">
      <w:pPr>
        <w:spacing w:after="0" w:line="16" w:lineRule="exact"/>
        <w:rPr>
          <w:rFonts w:ascii="Wingdings" w:eastAsia="Wingdings" w:hAnsi="Wingdings" w:cs="Wingdings"/>
          <w:sz w:val="48"/>
          <w:szCs w:val="48"/>
          <w:vertAlign w:val="superscript"/>
          <w:lang w:eastAsia="ru-RU"/>
        </w:rPr>
      </w:pPr>
    </w:p>
    <w:p w:rsidR="00C25B65" w:rsidRPr="00C25B65" w:rsidRDefault="00C25B65" w:rsidP="00C25B65">
      <w:pPr>
        <w:numPr>
          <w:ilvl w:val="0"/>
          <w:numId w:val="5"/>
        </w:numPr>
        <w:tabs>
          <w:tab w:val="left" w:pos="968"/>
        </w:tabs>
        <w:spacing w:after="0" w:line="180" w:lineRule="auto"/>
        <w:ind w:left="980" w:right="20" w:hanging="360"/>
        <w:rPr>
          <w:rFonts w:ascii="Wingdings" w:eastAsia="Wingdings" w:hAnsi="Wingdings" w:cs="Wingdings"/>
          <w:sz w:val="42"/>
          <w:szCs w:val="42"/>
          <w:vertAlign w:val="superscript"/>
          <w:lang w:eastAsia="ru-RU"/>
        </w:rPr>
      </w:pPr>
      <w:r w:rsidRPr="00C25B65">
        <w:rPr>
          <w:rFonts w:ascii="Times New Roman" w:eastAsia="Times New Roman" w:hAnsi="Times New Roman" w:cs="Times New Roman"/>
          <w:lang w:eastAsia="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C25B65" w:rsidRPr="00C25B65" w:rsidRDefault="00C25B65" w:rsidP="00C25B65">
      <w:pPr>
        <w:spacing w:after="0" w:line="13" w:lineRule="exact"/>
        <w:rPr>
          <w:rFonts w:ascii="Wingdings" w:eastAsia="Wingdings" w:hAnsi="Wingdings" w:cs="Wingdings"/>
          <w:sz w:val="42"/>
          <w:szCs w:val="42"/>
          <w:vertAlign w:val="superscript"/>
          <w:lang w:eastAsia="ru-RU"/>
        </w:rPr>
      </w:pPr>
    </w:p>
    <w:p w:rsidR="00C25B65" w:rsidRPr="00C25B65" w:rsidRDefault="00C25B65" w:rsidP="00C25B65">
      <w:pPr>
        <w:numPr>
          <w:ilvl w:val="0"/>
          <w:numId w:val="5"/>
        </w:numPr>
        <w:tabs>
          <w:tab w:val="left" w:pos="968"/>
        </w:tabs>
        <w:spacing w:after="0" w:line="180" w:lineRule="auto"/>
        <w:ind w:left="980" w:hanging="360"/>
        <w:rPr>
          <w:rFonts w:ascii="Wingdings" w:eastAsia="Wingdings" w:hAnsi="Wingdings" w:cs="Wingdings"/>
          <w:sz w:val="42"/>
          <w:szCs w:val="42"/>
          <w:vertAlign w:val="superscript"/>
          <w:lang w:eastAsia="ru-RU"/>
        </w:rPr>
      </w:pPr>
      <w:r w:rsidRPr="00C25B65">
        <w:rPr>
          <w:rFonts w:ascii="Times New Roman" w:eastAsia="Times New Roman" w:hAnsi="Times New Roman" w:cs="Times New Roman"/>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C25B65" w:rsidRPr="00C25B65" w:rsidRDefault="00C25B65" w:rsidP="00C25B65">
      <w:pPr>
        <w:spacing w:after="0" w:line="12" w:lineRule="exact"/>
        <w:rPr>
          <w:rFonts w:ascii="Wingdings" w:eastAsia="Wingdings" w:hAnsi="Wingdings" w:cs="Wingdings"/>
          <w:sz w:val="42"/>
          <w:szCs w:val="42"/>
          <w:vertAlign w:val="superscript"/>
          <w:lang w:eastAsia="ru-RU"/>
        </w:rPr>
      </w:pPr>
    </w:p>
    <w:p w:rsidR="00C25B65" w:rsidRPr="00C25B65" w:rsidRDefault="00C25B65" w:rsidP="00C25B65">
      <w:pPr>
        <w:numPr>
          <w:ilvl w:val="0"/>
          <w:numId w:val="5"/>
        </w:numPr>
        <w:tabs>
          <w:tab w:val="left" w:pos="968"/>
        </w:tabs>
        <w:spacing w:after="0" w:line="180" w:lineRule="auto"/>
        <w:ind w:left="980" w:hanging="360"/>
        <w:jc w:val="both"/>
        <w:rPr>
          <w:rFonts w:ascii="Wingdings" w:eastAsia="Wingdings" w:hAnsi="Wingdings" w:cs="Wingdings"/>
          <w:sz w:val="48"/>
          <w:szCs w:val="48"/>
          <w:vertAlign w:val="superscript"/>
          <w:lang w:eastAsia="ru-RU"/>
        </w:rPr>
      </w:pPr>
      <w:r w:rsidRPr="00C25B65">
        <w:rPr>
          <w:rFonts w:ascii="Times New Roman" w:eastAsia="Times New Roman" w:hAnsi="Times New Roman" w:cs="Times New Roman"/>
          <w:sz w:val="24"/>
          <w:szCs w:val="24"/>
          <w:lang w:eastAsia="ru-RU"/>
        </w:rPr>
        <w:t>активное применение знаний и приобретѐнных умений, освоенных в школе, в повседневной жизни и продуктивное взаимодействие с другими людьми в профессиональной сфере и в социуме.</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 xml:space="preserve">Предметные результаты </w:t>
      </w:r>
      <w:r w:rsidRPr="00C25B65">
        <w:rPr>
          <w:rFonts w:ascii="Times New Roman" w:eastAsia="Times New Roman" w:hAnsi="Times New Roman" w:cs="Times New Roman"/>
          <w:sz w:val="24"/>
          <w:szCs w:val="24"/>
          <w:lang w:eastAsia="ru-RU"/>
        </w:rPr>
        <w:t>изучения истории учащимися</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5-9</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классов включают:</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6"/>
        </w:numPr>
        <w:tabs>
          <w:tab w:val="left" w:pos="968"/>
        </w:tabs>
        <w:spacing w:after="0" w:line="180" w:lineRule="auto"/>
        <w:ind w:left="980" w:hanging="360"/>
        <w:jc w:val="both"/>
        <w:rPr>
          <w:rFonts w:ascii="Wingdings" w:eastAsia="Wingdings" w:hAnsi="Wingdings" w:cs="Wingdings"/>
          <w:sz w:val="48"/>
          <w:szCs w:val="48"/>
          <w:vertAlign w:val="superscript"/>
          <w:lang w:eastAsia="ru-RU"/>
        </w:rPr>
      </w:pPr>
      <w:r w:rsidRPr="00C25B65">
        <w:rPr>
          <w:rFonts w:ascii="Times New Roman" w:eastAsia="Times New Roman" w:hAnsi="Times New Roman" w:cs="Times New Roman"/>
          <w:sz w:val="24"/>
          <w:szCs w:val="24"/>
          <w:lang w:eastAsia="ru-RU"/>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C25B65" w:rsidRPr="00C25B65" w:rsidRDefault="00C25B65" w:rsidP="00C25B65">
      <w:pPr>
        <w:spacing w:after="0" w:line="15" w:lineRule="exact"/>
        <w:rPr>
          <w:rFonts w:ascii="Wingdings" w:eastAsia="Wingdings" w:hAnsi="Wingdings" w:cs="Wingdings"/>
          <w:sz w:val="48"/>
          <w:szCs w:val="48"/>
          <w:vertAlign w:val="superscript"/>
          <w:lang w:eastAsia="ru-RU"/>
        </w:rPr>
      </w:pPr>
    </w:p>
    <w:p w:rsidR="00C25B65" w:rsidRPr="00C25B65" w:rsidRDefault="00C25B65" w:rsidP="00C25B65">
      <w:pPr>
        <w:numPr>
          <w:ilvl w:val="0"/>
          <w:numId w:val="6"/>
        </w:numPr>
        <w:tabs>
          <w:tab w:val="left" w:pos="968"/>
        </w:tabs>
        <w:spacing w:after="0" w:line="180" w:lineRule="auto"/>
        <w:ind w:left="980" w:hanging="360"/>
        <w:jc w:val="both"/>
        <w:rPr>
          <w:rFonts w:ascii="Wingdings" w:eastAsia="Wingdings" w:hAnsi="Wingdings" w:cs="Wingdings"/>
          <w:sz w:val="48"/>
          <w:szCs w:val="48"/>
          <w:vertAlign w:val="superscript"/>
          <w:lang w:eastAsia="ru-RU"/>
        </w:rPr>
      </w:pPr>
      <w:r w:rsidRPr="00C25B65">
        <w:rPr>
          <w:rFonts w:ascii="Times New Roman" w:eastAsia="Times New Roman" w:hAnsi="Times New Roman" w:cs="Times New Roman"/>
          <w:sz w:val="24"/>
          <w:szCs w:val="24"/>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25B65" w:rsidRPr="00C25B65" w:rsidRDefault="00C25B65" w:rsidP="00C25B65">
      <w:pPr>
        <w:spacing w:after="0" w:line="2" w:lineRule="exact"/>
        <w:rPr>
          <w:rFonts w:ascii="Wingdings" w:eastAsia="Wingdings" w:hAnsi="Wingdings" w:cs="Wingdings"/>
          <w:sz w:val="48"/>
          <w:szCs w:val="48"/>
          <w:vertAlign w:val="superscript"/>
          <w:lang w:eastAsia="ru-RU"/>
        </w:rPr>
      </w:pPr>
    </w:p>
    <w:p w:rsidR="00C25B65" w:rsidRPr="00C25B65" w:rsidRDefault="00C25B65" w:rsidP="00C25B65">
      <w:pPr>
        <w:numPr>
          <w:ilvl w:val="0"/>
          <w:numId w:val="6"/>
        </w:numPr>
        <w:tabs>
          <w:tab w:val="left" w:pos="960"/>
        </w:tabs>
        <w:spacing w:after="0" w:line="180" w:lineRule="auto"/>
        <w:ind w:left="960" w:hanging="340"/>
        <w:rPr>
          <w:rFonts w:ascii="Wingdings" w:eastAsia="Wingdings" w:hAnsi="Wingdings" w:cs="Wingdings"/>
          <w:sz w:val="33"/>
          <w:szCs w:val="33"/>
          <w:vertAlign w:val="superscript"/>
          <w:lang w:eastAsia="ru-RU"/>
        </w:rPr>
      </w:pPr>
      <w:r w:rsidRPr="00C25B65">
        <w:rPr>
          <w:rFonts w:ascii="Times New Roman" w:eastAsia="Times New Roman" w:hAnsi="Times New Roman" w:cs="Times New Roman"/>
          <w:sz w:val="19"/>
          <w:szCs w:val="19"/>
          <w:lang w:eastAsia="ru-RU"/>
        </w:rPr>
        <w:t>умения изучать и систематизировать информацию из различных исторических и</w:t>
      </w:r>
    </w:p>
    <w:p w:rsidR="00C25B65" w:rsidRPr="00C25B65" w:rsidRDefault="00C25B65" w:rsidP="00C25B65">
      <w:pPr>
        <w:spacing w:after="0" w:line="24" w:lineRule="exact"/>
        <w:rPr>
          <w:rFonts w:ascii="Times New Roman" w:eastAsiaTheme="minorEastAsia" w:hAnsi="Times New Roman" w:cs="Times New Roman"/>
          <w:sz w:val="20"/>
          <w:szCs w:val="20"/>
          <w:lang w:eastAsia="ru-RU"/>
        </w:rPr>
      </w:pPr>
    </w:p>
    <w:p w:rsidR="00C25B65" w:rsidRPr="00C25B65" w:rsidRDefault="00C25B65" w:rsidP="00C25B65">
      <w:pPr>
        <w:spacing w:after="0" w:line="230" w:lineRule="auto"/>
        <w:ind w:right="2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современных источников, раскрывая ее социальную принадлежность и познавательную ценность;</w:t>
      </w:r>
    </w:p>
    <w:p w:rsidR="00C25B65" w:rsidRPr="00C25B65" w:rsidRDefault="00C25B65" w:rsidP="00C25B65">
      <w:pPr>
        <w:spacing w:after="0" w:line="13"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7"/>
        </w:numPr>
        <w:tabs>
          <w:tab w:val="left" w:pos="968"/>
        </w:tabs>
        <w:spacing w:after="0" w:line="180" w:lineRule="auto"/>
        <w:ind w:left="980" w:hanging="360"/>
        <w:rPr>
          <w:rFonts w:ascii="Wingdings" w:eastAsia="Wingdings" w:hAnsi="Wingdings" w:cs="Wingdings"/>
          <w:sz w:val="42"/>
          <w:szCs w:val="42"/>
          <w:vertAlign w:val="superscript"/>
          <w:lang w:eastAsia="ru-RU"/>
        </w:rPr>
      </w:pPr>
      <w:r w:rsidRPr="00C25B65">
        <w:rPr>
          <w:rFonts w:ascii="Times New Roman" w:eastAsia="Times New Roman" w:hAnsi="Times New Roman" w:cs="Times New Roman"/>
          <w:lang w:eastAsia="ru-RU"/>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C25B65" w:rsidRPr="00C25B65" w:rsidRDefault="00C25B65" w:rsidP="00C25B65">
      <w:pPr>
        <w:spacing w:after="0" w:line="57" w:lineRule="exact"/>
        <w:rPr>
          <w:rFonts w:ascii="Wingdings" w:eastAsia="Wingdings" w:hAnsi="Wingdings" w:cs="Wingdings"/>
          <w:sz w:val="42"/>
          <w:szCs w:val="42"/>
          <w:vertAlign w:val="superscript"/>
          <w:lang w:eastAsia="ru-RU"/>
        </w:rPr>
      </w:pPr>
    </w:p>
    <w:p w:rsidR="00C25B65" w:rsidRPr="00C25B65" w:rsidRDefault="00C25B65" w:rsidP="00C25B65">
      <w:pPr>
        <w:numPr>
          <w:ilvl w:val="0"/>
          <w:numId w:val="7"/>
        </w:numPr>
        <w:tabs>
          <w:tab w:val="left" w:pos="968"/>
        </w:tabs>
        <w:spacing w:after="0" w:line="181" w:lineRule="auto"/>
        <w:ind w:left="980" w:hanging="360"/>
        <w:rPr>
          <w:rFonts w:ascii="Wingdings" w:eastAsia="Wingdings" w:hAnsi="Wingdings" w:cs="Wingdings"/>
          <w:sz w:val="37"/>
          <w:szCs w:val="37"/>
          <w:vertAlign w:val="superscript"/>
          <w:lang w:eastAsia="ru-RU"/>
        </w:rPr>
      </w:pPr>
      <w:r w:rsidRPr="00C25B65">
        <w:rPr>
          <w:rFonts w:ascii="Calibri" w:eastAsia="Calibri" w:hAnsi="Calibri" w:cs="Calibri"/>
          <w:sz w:val="19"/>
          <w:szCs w:val="19"/>
          <w:lang w:eastAsia="ru-RU"/>
        </w:rPr>
        <w:t>готовность применять исторические знания для выявления и сохранения исторических и культурных памятников своей страны и мира.</w:t>
      </w:r>
    </w:p>
    <w:p w:rsidR="00C25B65" w:rsidRPr="00C25B65" w:rsidRDefault="00C25B65" w:rsidP="00C25B65">
      <w:pPr>
        <w:spacing w:after="0" w:line="6"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25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История Средних веков. От Древней Руси к Российскому государству (VIII –XV вв.)</w:t>
      </w:r>
    </w:p>
    <w:p w:rsidR="00C25B65" w:rsidRPr="00C25B65" w:rsidRDefault="00C25B65" w:rsidP="00C25B65">
      <w:pPr>
        <w:spacing w:after="0" w:line="240" w:lineRule="auto"/>
        <w:ind w:right="-25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(6 класс)</w:t>
      </w:r>
    </w:p>
    <w:p w:rsidR="00C25B65" w:rsidRPr="00C25B65" w:rsidRDefault="00C25B65" w:rsidP="00C25B65">
      <w:pPr>
        <w:spacing w:after="0" w:line="236"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 xml:space="preserve">Выпускник </w:t>
      </w:r>
      <w:r w:rsidRPr="00C25B65">
        <w:rPr>
          <w:rFonts w:ascii="Times New Roman" w:eastAsia="Times New Roman" w:hAnsi="Times New Roman" w:cs="Times New Roman"/>
          <w:sz w:val="24"/>
          <w:szCs w:val="24"/>
          <w:u w:val="single"/>
          <w:lang w:eastAsia="ru-RU"/>
        </w:rPr>
        <w:t>научится:</w:t>
      </w:r>
    </w:p>
    <w:p w:rsidR="00C25B65" w:rsidRPr="00C25B65" w:rsidRDefault="00C25B65" w:rsidP="00C25B65">
      <w:pPr>
        <w:spacing w:after="0" w:line="13" w:lineRule="exact"/>
        <w:rPr>
          <w:rFonts w:ascii="Times New Roman" w:eastAsiaTheme="minorEastAsia" w:hAnsi="Times New Roman" w:cs="Times New Roman"/>
          <w:sz w:val="20"/>
          <w:szCs w:val="20"/>
          <w:lang w:eastAsia="ru-RU"/>
        </w:rPr>
      </w:pPr>
    </w:p>
    <w:p w:rsidR="00C25B65" w:rsidRPr="00C25B65" w:rsidRDefault="00C25B65" w:rsidP="00C25B65">
      <w:pPr>
        <w:numPr>
          <w:ilvl w:val="1"/>
          <w:numId w:val="8"/>
        </w:numPr>
        <w:tabs>
          <w:tab w:val="left" w:pos="856"/>
        </w:tabs>
        <w:spacing w:after="0" w:line="236" w:lineRule="auto"/>
        <w:ind w:left="260" w:firstLine="452"/>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локализовать во времени </w:t>
      </w:r>
      <w:r w:rsidRPr="00C25B65">
        <w:rPr>
          <w:rFonts w:ascii="Times New Roman" w:eastAsia="Times New Roman" w:hAnsi="Times New Roman" w:cs="Times New Roman"/>
          <w:sz w:val="24"/>
          <w:szCs w:val="24"/>
          <w:lang w:eastAsia="ru-RU"/>
        </w:rPr>
        <w:t>общие рамки и события Средневековья,</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этапы</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становления и развития Русского государства; соотносить хронологию истории Руси и всеобщей истории;</w:t>
      </w:r>
    </w:p>
    <w:p w:rsidR="00C25B65" w:rsidRPr="00C25B65" w:rsidRDefault="00C25B65" w:rsidP="00C25B65">
      <w:pPr>
        <w:spacing w:after="0" w:line="14"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8"/>
        </w:numPr>
        <w:tabs>
          <w:tab w:val="left" w:pos="968"/>
        </w:tabs>
        <w:spacing w:after="0" w:line="234" w:lineRule="auto"/>
        <w:ind w:left="260" w:firstLine="429"/>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применять знание фактов </w:t>
      </w:r>
      <w:r w:rsidRPr="00C25B65">
        <w:rPr>
          <w:rFonts w:ascii="Times New Roman" w:eastAsia="Times New Roman" w:hAnsi="Times New Roman" w:cs="Times New Roman"/>
          <w:sz w:val="24"/>
          <w:szCs w:val="24"/>
          <w:lang w:eastAsia="ru-RU"/>
        </w:rPr>
        <w:t>для характеристики эпохи Средних веков в</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отечественной и всеобщей истории, еѐ ключевых событий и явлений;</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756" w:left="1440" w:header="0" w:footer="0" w:gutter="0"/>
          <w:cols w:space="720" w:equalWidth="0">
            <w:col w:w="9620"/>
          </w:cols>
        </w:sectPr>
      </w:pPr>
    </w:p>
    <w:p w:rsidR="00C25B65" w:rsidRPr="00C25B65" w:rsidRDefault="00C25B65" w:rsidP="00C25B65">
      <w:pPr>
        <w:numPr>
          <w:ilvl w:val="0"/>
          <w:numId w:val="9"/>
        </w:numPr>
        <w:tabs>
          <w:tab w:val="left" w:pos="856"/>
        </w:tabs>
        <w:spacing w:after="0" w:line="237" w:lineRule="auto"/>
        <w:ind w:left="260" w:firstLine="452"/>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lastRenderedPageBreak/>
        <w:t xml:space="preserve">использовать историческую карту </w:t>
      </w:r>
      <w:r w:rsidRPr="00C25B65">
        <w:rPr>
          <w:rFonts w:ascii="Times New Roman" w:eastAsia="Times New Roman" w:hAnsi="Times New Roman" w:cs="Times New Roman"/>
          <w:sz w:val="24"/>
          <w:szCs w:val="24"/>
          <w:lang w:eastAsia="ru-RU"/>
        </w:rPr>
        <w:t>как источник информации о территории,</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об</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25B65" w:rsidRPr="00C25B65" w:rsidRDefault="00C25B65" w:rsidP="00C25B65">
      <w:pPr>
        <w:spacing w:after="0" w:line="14"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9"/>
        </w:numPr>
        <w:tabs>
          <w:tab w:val="left" w:pos="856"/>
        </w:tabs>
        <w:spacing w:after="0" w:line="234" w:lineRule="auto"/>
        <w:ind w:left="260" w:firstLine="452"/>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проводить поиск информации </w:t>
      </w:r>
      <w:r w:rsidRPr="00C25B65">
        <w:rPr>
          <w:rFonts w:ascii="Times New Roman" w:eastAsia="Times New Roman" w:hAnsi="Times New Roman" w:cs="Times New Roman"/>
          <w:sz w:val="24"/>
          <w:szCs w:val="24"/>
          <w:lang w:eastAsia="ru-RU"/>
        </w:rPr>
        <w:t>в исторических текстах,</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материальных</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исторических памятниках Средневековья;</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9"/>
        </w:numPr>
        <w:tabs>
          <w:tab w:val="left" w:pos="856"/>
        </w:tabs>
        <w:spacing w:after="0" w:line="236" w:lineRule="auto"/>
        <w:ind w:left="260" w:firstLine="452"/>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составлять описание </w:t>
      </w:r>
      <w:r w:rsidRPr="00C25B65">
        <w:rPr>
          <w:rFonts w:ascii="Times New Roman" w:eastAsia="Times New Roman" w:hAnsi="Times New Roman" w:cs="Times New Roman"/>
          <w:sz w:val="24"/>
          <w:szCs w:val="24"/>
          <w:lang w:eastAsia="ru-RU"/>
        </w:rPr>
        <w:t>образа жизни различных групп населения в средневековых</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25B65" w:rsidRPr="00C25B65" w:rsidRDefault="00C25B65" w:rsidP="00C25B65">
      <w:pPr>
        <w:spacing w:after="0" w:line="14"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9"/>
        </w:numPr>
        <w:tabs>
          <w:tab w:val="left" w:pos="856"/>
        </w:tabs>
        <w:spacing w:after="0" w:line="237" w:lineRule="auto"/>
        <w:ind w:left="260" w:firstLine="452"/>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раскрывать характерные, существенные черты: </w:t>
      </w:r>
      <w:r w:rsidRPr="00C25B65">
        <w:rPr>
          <w:rFonts w:ascii="Times New Roman" w:eastAsia="Times New Roman" w:hAnsi="Times New Roman" w:cs="Times New Roman"/>
          <w:sz w:val="24"/>
          <w:szCs w:val="24"/>
          <w:lang w:eastAsia="ru-RU"/>
        </w:rPr>
        <w:t>а)</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экономических и социальных</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9"/>
        </w:numPr>
        <w:tabs>
          <w:tab w:val="left" w:pos="856"/>
        </w:tabs>
        <w:spacing w:after="0" w:line="234" w:lineRule="auto"/>
        <w:ind w:left="260" w:firstLine="452"/>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объяснять причины и следствия </w:t>
      </w:r>
      <w:r w:rsidRPr="00C25B65">
        <w:rPr>
          <w:rFonts w:ascii="Times New Roman" w:eastAsia="Times New Roman" w:hAnsi="Times New Roman" w:cs="Times New Roman"/>
          <w:sz w:val="24"/>
          <w:szCs w:val="24"/>
          <w:lang w:eastAsia="ru-RU"/>
        </w:rPr>
        <w:t>ключевых событий отечественной и всеобщей</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истории Средних веков;</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9"/>
        </w:numPr>
        <w:tabs>
          <w:tab w:val="left" w:pos="856"/>
        </w:tabs>
        <w:spacing w:after="0" w:line="236" w:lineRule="auto"/>
        <w:ind w:left="260" w:firstLine="452"/>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сопоставлять </w:t>
      </w:r>
      <w:r w:rsidRPr="00C25B65">
        <w:rPr>
          <w:rFonts w:ascii="Times New Roman" w:eastAsia="Times New Roman" w:hAnsi="Times New Roman" w:cs="Times New Roman"/>
          <w:sz w:val="24"/>
          <w:szCs w:val="24"/>
          <w:lang w:eastAsia="ru-RU"/>
        </w:rPr>
        <w:t>развитие Руси и других стран в период Средневековья,</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показывать</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общие черты и особенности (в связи с понятиями «политическая раздробленность», «централизованное государство» и др.);</w:t>
      </w:r>
    </w:p>
    <w:p w:rsidR="00C25B65" w:rsidRPr="00C25B65" w:rsidRDefault="00C25B65" w:rsidP="00C25B65">
      <w:pPr>
        <w:spacing w:after="0" w:line="14"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9"/>
        </w:numPr>
        <w:tabs>
          <w:tab w:val="left" w:pos="856"/>
        </w:tabs>
        <w:spacing w:after="0" w:line="234" w:lineRule="auto"/>
        <w:ind w:left="260" w:firstLine="452"/>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давать оценку </w:t>
      </w:r>
      <w:r w:rsidRPr="00C25B65">
        <w:rPr>
          <w:rFonts w:ascii="Times New Roman" w:eastAsia="Times New Roman" w:hAnsi="Times New Roman" w:cs="Times New Roman"/>
          <w:sz w:val="24"/>
          <w:szCs w:val="24"/>
          <w:lang w:eastAsia="ru-RU"/>
        </w:rPr>
        <w:t>событиям и личностям отечественной и всеобщей истории Средних</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веков.</w:t>
      </w:r>
    </w:p>
    <w:p w:rsidR="00C25B65" w:rsidRPr="00C25B65" w:rsidRDefault="00C25B65" w:rsidP="00C25B65">
      <w:pPr>
        <w:spacing w:after="0" w:line="1" w:lineRule="exact"/>
        <w:rPr>
          <w:rFonts w:ascii="Times New Roman" w:eastAsia="Times New Roman" w:hAnsi="Times New Roman" w:cs="Times New Roman"/>
          <w:sz w:val="24"/>
          <w:szCs w:val="24"/>
          <w:lang w:eastAsia="ru-RU"/>
        </w:rPr>
      </w:pPr>
    </w:p>
    <w:p w:rsidR="00C25B65" w:rsidRPr="00C25B65" w:rsidRDefault="00C25B65" w:rsidP="00C25B65">
      <w:pPr>
        <w:spacing w:after="0" w:line="240"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i/>
          <w:iCs/>
          <w:sz w:val="24"/>
          <w:szCs w:val="24"/>
          <w:lang w:eastAsia="ru-RU"/>
        </w:rPr>
        <w:t xml:space="preserve">Выпускник </w:t>
      </w:r>
      <w:r w:rsidRPr="00C25B65">
        <w:rPr>
          <w:rFonts w:ascii="Times New Roman" w:eastAsia="Times New Roman" w:hAnsi="Times New Roman" w:cs="Times New Roman"/>
          <w:i/>
          <w:iCs/>
          <w:sz w:val="24"/>
          <w:szCs w:val="24"/>
          <w:u w:val="single"/>
          <w:lang w:eastAsia="ru-RU"/>
        </w:rPr>
        <w:t>получит возможность научиться:</w:t>
      </w:r>
    </w:p>
    <w:p w:rsidR="00C25B65" w:rsidRPr="00C25B65" w:rsidRDefault="00C25B65" w:rsidP="00C25B65">
      <w:pPr>
        <w:spacing w:after="0" w:line="12"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9"/>
        </w:numPr>
        <w:tabs>
          <w:tab w:val="left" w:pos="856"/>
        </w:tabs>
        <w:spacing w:after="0" w:line="234" w:lineRule="auto"/>
        <w:ind w:left="260" w:right="20" w:firstLine="452"/>
        <w:rPr>
          <w:rFonts w:ascii="Times New Roman" w:eastAsia="Times New Roman" w:hAnsi="Times New Roman" w:cs="Times New Roman"/>
          <w:i/>
          <w:iCs/>
          <w:sz w:val="24"/>
          <w:szCs w:val="24"/>
          <w:lang w:eastAsia="ru-RU"/>
        </w:rPr>
      </w:pPr>
      <w:r w:rsidRPr="00C25B65">
        <w:rPr>
          <w:rFonts w:ascii="Times New Roman" w:eastAsia="Times New Roman" w:hAnsi="Times New Roman" w:cs="Times New Roman"/>
          <w:i/>
          <w:iCs/>
          <w:sz w:val="24"/>
          <w:szCs w:val="24"/>
          <w:lang w:eastAsia="ru-RU"/>
        </w:rPr>
        <w:t>давать сопоставительную характеристику политического устройства государств Средневековья (Русь, Запад, Восток);</w:t>
      </w:r>
    </w:p>
    <w:p w:rsidR="00C25B65" w:rsidRPr="00C25B65" w:rsidRDefault="00C25B65" w:rsidP="00C25B65">
      <w:pPr>
        <w:spacing w:after="0" w:line="13" w:lineRule="exact"/>
        <w:rPr>
          <w:rFonts w:ascii="Times New Roman" w:eastAsia="Times New Roman" w:hAnsi="Times New Roman" w:cs="Times New Roman"/>
          <w:i/>
          <w:iCs/>
          <w:sz w:val="24"/>
          <w:szCs w:val="24"/>
          <w:lang w:eastAsia="ru-RU"/>
        </w:rPr>
      </w:pPr>
    </w:p>
    <w:p w:rsidR="00C25B65" w:rsidRPr="00C25B65" w:rsidRDefault="00C25B65" w:rsidP="00C25B65">
      <w:pPr>
        <w:numPr>
          <w:ilvl w:val="0"/>
          <w:numId w:val="9"/>
        </w:numPr>
        <w:tabs>
          <w:tab w:val="left" w:pos="856"/>
        </w:tabs>
        <w:spacing w:after="0" w:line="234" w:lineRule="auto"/>
        <w:ind w:left="260" w:firstLine="452"/>
        <w:rPr>
          <w:rFonts w:ascii="Times New Roman" w:eastAsia="Times New Roman" w:hAnsi="Times New Roman" w:cs="Times New Roman"/>
          <w:i/>
          <w:iCs/>
          <w:sz w:val="24"/>
          <w:szCs w:val="24"/>
          <w:lang w:eastAsia="ru-RU"/>
        </w:rPr>
      </w:pPr>
      <w:r w:rsidRPr="00C25B65">
        <w:rPr>
          <w:rFonts w:ascii="Times New Roman" w:eastAsia="Times New Roman" w:hAnsi="Times New Roman" w:cs="Times New Roman"/>
          <w:i/>
          <w:iCs/>
          <w:sz w:val="24"/>
          <w:szCs w:val="24"/>
          <w:lang w:eastAsia="ru-RU"/>
        </w:rPr>
        <w:t>сравнивать свидетельства различных исторических источников, выявляя в них общее и различия;</w:t>
      </w:r>
    </w:p>
    <w:p w:rsidR="00C25B65" w:rsidRPr="00C25B65" w:rsidRDefault="00C25B65" w:rsidP="00C25B65">
      <w:pPr>
        <w:spacing w:after="0" w:line="14" w:lineRule="exact"/>
        <w:rPr>
          <w:rFonts w:ascii="Times New Roman" w:eastAsia="Times New Roman" w:hAnsi="Times New Roman" w:cs="Times New Roman"/>
          <w:i/>
          <w:iCs/>
          <w:sz w:val="24"/>
          <w:szCs w:val="24"/>
          <w:lang w:eastAsia="ru-RU"/>
        </w:rPr>
      </w:pPr>
    </w:p>
    <w:p w:rsidR="00C25B65" w:rsidRPr="00C25B65" w:rsidRDefault="00C25B65" w:rsidP="00C25B65">
      <w:pPr>
        <w:numPr>
          <w:ilvl w:val="1"/>
          <w:numId w:val="9"/>
        </w:numPr>
        <w:tabs>
          <w:tab w:val="left" w:pos="1112"/>
        </w:tabs>
        <w:spacing w:after="0" w:line="236" w:lineRule="auto"/>
        <w:ind w:left="260" w:firstLine="709"/>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чѐм заключаются их художественные достоинства и значение.</w:t>
      </w:r>
    </w:p>
    <w:p w:rsidR="00C25B65" w:rsidRPr="00C25B65" w:rsidRDefault="00C25B65" w:rsidP="00C25B65">
      <w:pPr>
        <w:spacing w:after="0" w:line="1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История Нового времени. Россия в XVI – ХIХ веках (7</w:t>
      </w:r>
      <w:r w:rsidRPr="00C25B65">
        <w:rPr>
          <w:rFonts w:ascii="Times New Roman" w:eastAsia="Times New Roman" w:hAnsi="Times New Roman" w:cs="Times New Roman"/>
          <w:sz w:val="24"/>
          <w:szCs w:val="24"/>
          <w:lang w:eastAsia="ru-RU"/>
        </w:rPr>
        <w:t>–</w:t>
      </w:r>
      <w:r w:rsidRPr="00C25B65">
        <w:rPr>
          <w:rFonts w:ascii="Times New Roman" w:eastAsia="Times New Roman" w:hAnsi="Times New Roman" w:cs="Times New Roman"/>
          <w:b/>
          <w:bCs/>
          <w:sz w:val="24"/>
          <w:szCs w:val="24"/>
          <w:lang w:eastAsia="ru-RU"/>
        </w:rPr>
        <w:t>9 класс</w:t>
      </w:r>
      <w:r w:rsidRPr="00C25B65">
        <w:rPr>
          <w:rFonts w:ascii="Times New Roman" w:eastAsia="Times New Roman" w:hAnsi="Times New Roman" w:cs="Times New Roman"/>
          <w:b/>
          <w:bCs/>
          <w:sz w:val="28"/>
          <w:szCs w:val="28"/>
          <w:lang w:eastAsia="ru-RU"/>
        </w:rPr>
        <w:t>)</w:t>
      </w:r>
    </w:p>
    <w:p w:rsidR="00C25B65" w:rsidRPr="00C25B65" w:rsidRDefault="00C25B65" w:rsidP="00C25B65">
      <w:pPr>
        <w:spacing w:after="0" w:line="234"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 xml:space="preserve">Выпускник </w:t>
      </w:r>
      <w:r w:rsidRPr="00C25B65">
        <w:rPr>
          <w:rFonts w:ascii="Times New Roman" w:eastAsia="Times New Roman" w:hAnsi="Times New Roman" w:cs="Times New Roman"/>
          <w:sz w:val="24"/>
          <w:szCs w:val="24"/>
          <w:u w:val="single"/>
          <w:lang w:eastAsia="ru-RU"/>
        </w:rPr>
        <w:t>научится:</w:t>
      </w:r>
    </w:p>
    <w:p w:rsidR="00C25B65" w:rsidRPr="00C25B65" w:rsidRDefault="00C25B65" w:rsidP="00C25B65">
      <w:pPr>
        <w:spacing w:after="0" w:line="13" w:lineRule="exact"/>
        <w:rPr>
          <w:rFonts w:ascii="Times New Roman" w:eastAsiaTheme="minorEastAsia" w:hAnsi="Times New Roman" w:cs="Times New Roman"/>
          <w:sz w:val="20"/>
          <w:szCs w:val="20"/>
          <w:lang w:eastAsia="ru-RU"/>
        </w:rPr>
      </w:pPr>
    </w:p>
    <w:p w:rsidR="00C25B65" w:rsidRPr="00C25B65" w:rsidRDefault="00C25B65" w:rsidP="00C25B65">
      <w:pPr>
        <w:numPr>
          <w:ilvl w:val="1"/>
          <w:numId w:val="10"/>
        </w:numPr>
        <w:tabs>
          <w:tab w:val="left" w:pos="856"/>
        </w:tabs>
        <w:spacing w:after="0" w:line="237" w:lineRule="auto"/>
        <w:ind w:left="260" w:right="20" w:firstLine="452"/>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локализовать во времени </w:t>
      </w:r>
      <w:r w:rsidRPr="00C25B65">
        <w:rPr>
          <w:rFonts w:ascii="Times New Roman" w:eastAsia="Times New Roman" w:hAnsi="Times New Roman" w:cs="Times New Roman"/>
          <w:sz w:val="24"/>
          <w:szCs w:val="24"/>
          <w:lang w:eastAsia="ru-RU"/>
        </w:rPr>
        <w:t>хронологические рамки и рубежные события Нового</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25B65" w:rsidRPr="00C25B65" w:rsidRDefault="00C25B65" w:rsidP="00C25B65">
      <w:pPr>
        <w:spacing w:after="0" w:line="14"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10"/>
        </w:numPr>
        <w:tabs>
          <w:tab w:val="left" w:pos="968"/>
        </w:tabs>
        <w:spacing w:after="0" w:line="234" w:lineRule="auto"/>
        <w:ind w:left="260" w:firstLine="429"/>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применять знание фактов </w:t>
      </w:r>
      <w:r w:rsidRPr="00C25B65">
        <w:rPr>
          <w:rFonts w:ascii="Times New Roman" w:eastAsia="Times New Roman" w:hAnsi="Times New Roman" w:cs="Times New Roman"/>
          <w:sz w:val="24"/>
          <w:szCs w:val="24"/>
          <w:lang w:eastAsia="ru-RU"/>
        </w:rPr>
        <w:t>для характеристики эпохи нового времени,</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еѐ</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процессов, явлений, ключевых событий;</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numPr>
          <w:ilvl w:val="1"/>
          <w:numId w:val="10"/>
        </w:numPr>
        <w:tabs>
          <w:tab w:val="left" w:pos="856"/>
        </w:tabs>
        <w:spacing w:after="0" w:line="237" w:lineRule="auto"/>
        <w:ind w:left="260" w:firstLine="452"/>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использовать историческую карту </w:t>
      </w:r>
      <w:r w:rsidRPr="00C25B65">
        <w:rPr>
          <w:rFonts w:ascii="Times New Roman" w:eastAsia="Times New Roman" w:hAnsi="Times New Roman" w:cs="Times New Roman"/>
          <w:sz w:val="24"/>
          <w:szCs w:val="24"/>
          <w:lang w:eastAsia="ru-RU"/>
        </w:rPr>
        <w:t>как источник информации о границах России и</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25B65" w:rsidRPr="00C25B65" w:rsidRDefault="00C25B65" w:rsidP="00C25B65">
      <w:pPr>
        <w:spacing w:after="0" w:line="14" w:lineRule="exact"/>
        <w:rPr>
          <w:rFonts w:ascii="Times New Roman" w:eastAsia="Times New Roman" w:hAnsi="Times New Roman" w:cs="Times New Roman"/>
          <w:sz w:val="24"/>
          <w:szCs w:val="24"/>
          <w:lang w:eastAsia="ru-RU"/>
        </w:rPr>
      </w:pPr>
    </w:p>
    <w:p w:rsidR="00C25B65" w:rsidRPr="00C25B65" w:rsidRDefault="00C25B65" w:rsidP="00C25B65">
      <w:pPr>
        <w:numPr>
          <w:ilvl w:val="1"/>
          <w:numId w:val="10"/>
        </w:numPr>
        <w:tabs>
          <w:tab w:val="left" w:pos="856"/>
        </w:tabs>
        <w:spacing w:after="0" w:line="234" w:lineRule="auto"/>
        <w:ind w:left="260" w:firstLine="452"/>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анализировать информацию </w:t>
      </w:r>
      <w:r w:rsidRPr="00C25B65">
        <w:rPr>
          <w:rFonts w:ascii="Times New Roman" w:eastAsia="Times New Roman" w:hAnsi="Times New Roman" w:cs="Times New Roman"/>
          <w:sz w:val="24"/>
          <w:szCs w:val="24"/>
          <w:lang w:eastAsia="ru-RU"/>
        </w:rPr>
        <w:t>из различных источников по отечественной и</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всеобщей истории Нового времени;</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numPr>
          <w:ilvl w:val="1"/>
          <w:numId w:val="10"/>
        </w:numPr>
        <w:tabs>
          <w:tab w:val="left" w:pos="856"/>
        </w:tabs>
        <w:spacing w:after="0" w:line="237" w:lineRule="auto"/>
        <w:ind w:left="260" w:firstLine="452"/>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составлять описание </w:t>
      </w:r>
      <w:r w:rsidRPr="00C25B65">
        <w:rPr>
          <w:rFonts w:ascii="Times New Roman" w:eastAsia="Times New Roman" w:hAnsi="Times New Roman" w:cs="Times New Roman"/>
          <w:sz w:val="24"/>
          <w:szCs w:val="24"/>
          <w:lang w:eastAsia="ru-RU"/>
        </w:rPr>
        <w:t>положения и образа жизни основных социальных групп в</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numPr>
          <w:ilvl w:val="1"/>
          <w:numId w:val="10"/>
        </w:numPr>
        <w:tabs>
          <w:tab w:val="left" w:pos="856"/>
        </w:tabs>
        <w:spacing w:after="0" w:line="234" w:lineRule="auto"/>
        <w:ind w:left="260" w:firstLine="452"/>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систематизировать исторический материал</w:t>
      </w:r>
      <w:r w:rsidRPr="00C25B65">
        <w:rPr>
          <w:rFonts w:ascii="Times New Roman" w:eastAsia="Times New Roman" w:hAnsi="Times New Roman" w:cs="Times New Roman"/>
          <w:sz w:val="24"/>
          <w:szCs w:val="24"/>
          <w:lang w:eastAsia="ru-RU"/>
        </w:rPr>
        <w:t>,</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содержащийся в учебной и</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дополнительной литературе по отечественной и всеобщей истории Нового времени;</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numPr>
          <w:ilvl w:val="1"/>
          <w:numId w:val="10"/>
        </w:numPr>
        <w:tabs>
          <w:tab w:val="left" w:pos="856"/>
        </w:tabs>
        <w:spacing w:after="0" w:line="237" w:lineRule="auto"/>
        <w:ind w:left="260" w:firstLine="452"/>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раскрывать характерные, существенные черты: </w:t>
      </w:r>
      <w:r w:rsidRPr="00C25B65">
        <w:rPr>
          <w:rFonts w:ascii="Times New Roman" w:eastAsia="Times New Roman" w:hAnsi="Times New Roman" w:cs="Times New Roman"/>
          <w:sz w:val="24"/>
          <w:szCs w:val="24"/>
          <w:lang w:eastAsia="ru-RU"/>
        </w:rPr>
        <w:t>а)</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экономического и</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748" w:left="1440" w:header="0" w:footer="0" w:gutter="0"/>
          <w:cols w:space="720" w:equalWidth="0">
            <w:col w:w="9620"/>
          </w:cols>
        </w:sectPr>
      </w:pPr>
    </w:p>
    <w:p w:rsidR="00C25B65" w:rsidRPr="00C25B65" w:rsidRDefault="00C25B65" w:rsidP="00C25B65">
      <w:pPr>
        <w:spacing w:after="0" w:line="234" w:lineRule="auto"/>
        <w:ind w:right="2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представлений о мире и общественных ценностях; д) художественной культуры Нового времени;</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11"/>
        </w:numPr>
        <w:tabs>
          <w:tab w:val="left" w:pos="856"/>
        </w:tabs>
        <w:spacing w:after="0" w:line="236" w:lineRule="auto"/>
        <w:ind w:left="260" w:firstLine="452"/>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объяснять причины и следствия </w:t>
      </w:r>
      <w:r w:rsidRPr="00C25B65">
        <w:rPr>
          <w:rFonts w:ascii="Times New Roman" w:eastAsia="Times New Roman" w:hAnsi="Times New Roman" w:cs="Times New Roman"/>
          <w:sz w:val="24"/>
          <w:szCs w:val="24"/>
          <w:lang w:eastAsia="ru-RU"/>
        </w:rPr>
        <w:t>ключевых событий и процессов отечественной и</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всеобщей истории Нового времени (социальных движений, реформ и революций, взаимодействий между народами и др.);</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11"/>
        </w:numPr>
        <w:tabs>
          <w:tab w:val="left" w:pos="856"/>
        </w:tabs>
        <w:spacing w:after="0" w:line="234" w:lineRule="auto"/>
        <w:ind w:left="260" w:right="20" w:firstLine="452"/>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сопоставлять </w:t>
      </w:r>
      <w:r w:rsidRPr="00C25B65">
        <w:rPr>
          <w:rFonts w:ascii="Times New Roman" w:eastAsia="Times New Roman" w:hAnsi="Times New Roman" w:cs="Times New Roman"/>
          <w:sz w:val="24"/>
          <w:szCs w:val="24"/>
          <w:lang w:eastAsia="ru-RU"/>
        </w:rPr>
        <w:t>развитие России и других стран в Новое время,</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сравнивать</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исторические ситуации и события;</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11"/>
        </w:numPr>
        <w:tabs>
          <w:tab w:val="left" w:pos="856"/>
        </w:tabs>
        <w:spacing w:after="0" w:line="234" w:lineRule="auto"/>
        <w:ind w:left="260" w:right="20" w:firstLine="452"/>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i/>
          <w:iCs/>
          <w:sz w:val="24"/>
          <w:szCs w:val="24"/>
          <w:lang w:eastAsia="ru-RU"/>
        </w:rPr>
        <w:t xml:space="preserve">давать оценку </w:t>
      </w:r>
      <w:r w:rsidRPr="00C25B65">
        <w:rPr>
          <w:rFonts w:ascii="Times New Roman" w:eastAsia="Times New Roman" w:hAnsi="Times New Roman" w:cs="Times New Roman"/>
          <w:sz w:val="24"/>
          <w:szCs w:val="24"/>
          <w:lang w:eastAsia="ru-RU"/>
        </w:rPr>
        <w:t>событиям и личностям отечественной и всеобщей истории Нового</w:t>
      </w:r>
      <w:r w:rsidRPr="00C25B65">
        <w:rPr>
          <w:rFonts w:ascii="Times New Roman" w:eastAsia="Times New Roman" w:hAnsi="Times New Roman" w:cs="Times New Roman"/>
          <w:b/>
          <w:bCs/>
          <w:i/>
          <w:iCs/>
          <w:sz w:val="24"/>
          <w:szCs w:val="24"/>
          <w:lang w:eastAsia="ru-RU"/>
        </w:rPr>
        <w:t xml:space="preserve"> </w:t>
      </w:r>
      <w:r w:rsidRPr="00C25B65">
        <w:rPr>
          <w:rFonts w:ascii="Times New Roman" w:eastAsia="Times New Roman" w:hAnsi="Times New Roman" w:cs="Times New Roman"/>
          <w:sz w:val="24"/>
          <w:szCs w:val="24"/>
          <w:lang w:eastAsia="ru-RU"/>
        </w:rPr>
        <w:t>времени.</w:t>
      </w:r>
    </w:p>
    <w:p w:rsidR="00C25B65" w:rsidRPr="00C25B65" w:rsidRDefault="00C25B65" w:rsidP="00C25B65">
      <w:pPr>
        <w:spacing w:after="0" w:line="2" w:lineRule="exact"/>
        <w:rPr>
          <w:rFonts w:ascii="Times New Roman" w:eastAsia="Times New Roman" w:hAnsi="Times New Roman" w:cs="Times New Roman"/>
          <w:sz w:val="24"/>
          <w:szCs w:val="24"/>
          <w:lang w:eastAsia="ru-RU"/>
        </w:rPr>
      </w:pPr>
    </w:p>
    <w:p w:rsidR="00C25B65" w:rsidRPr="00C25B65" w:rsidRDefault="00C25B65" w:rsidP="00C25B65">
      <w:pPr>
        <w:spacing w:after="0" w:line="240"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i/>
          <w:iCs/>
          <w:sz w:val="24"/>
          <w:szCs w:val="24"/>
          <w:lang w:eastAsia="ru-RU"/>
        </w:rPr>
        <w:t xml:space="preserve">Выпускник </w:t>
      </w:r>
      <w:r w:rsidRPr="00C25B65">
        <w:rPr>
          <w:rFonts w:ascii="Times New Roman" w:eastAsia="Times New Roman" w:hAnsi="Times New Roman" w:cs="Times New Roman"/>
          <w:i/>
          <w:iCs/>
          <w:sz w:val="24"/>
          <w:szCs w:val="24"/>
          <w:u w:val="single"/>
          <w:lang w:eastAsia="ru-RU"/>
        </w:rPr>
        <w:t>получит возможность научиться</w:t>
      </w:r>
      <w:r w:rsidRPr="00C25B65">
        <w:rPr>
          <w:rFonts w:ascii="Times New Roman" w:eastAsia="Times New Roman" w:hAnsi="Times New Roman" w:cs="Times New Roman"/>
          <w:i/>
          <w:iCs/>
          <w:sz w:val="24"/>
          <w:szCs w:val="24"/>
          <w:lang w:eastAsia="ru-RU"/>
        </w:rPr>
        <w:t>:</w:t>
      </w:r>
    </w:p>
    <w:p w:rsidR="00C25B65" w:rsidRPr="00C25B65" w:rsidRDefault="00C25B65" w:rsidP="00C25B65">
      <w:pPr>
        <w:spacing w:after="0" w:line="12" w:lineRule="exact"/>
        <w:rPr>
          <w:rFonts w:ascii="Times New Roman" w:eastAsia="Times New Roman" w:hAnsi="Times New Roman" w:cs="Times New Roman"/>
          <w:sz w:val="24"/>
          <w:szCs w:val="24"/>
          <w:lang w:eastAsia="ru-RU"/>
        </w:rPr>
      </w:pPr>
    </w:p>
    <w:p w:rsidR="00C25B65" w:rsidRPr="00C25B65" w:rsidRDefault="00C25B65" w:rsidP="00C25B65">
      <w:pPr>
        <w:numPr>
          <w:ilvl w:val="0"/>
          <w:numId w:val="11"/>
        </w:numPr>
        <w:tabs>
          <w:tab w:val="left" w:pos="856"/>
        </w:tabs>
        <w:spacing w:after="0" w:line="234" w:lineRule="auto"/>
        <w:ind w:left="260" w:firstLine="452"/>
        <w:rPr>
          <w:rFonts w:ascii="Times New Roman" w:eastAsia="Times New Roman" w:hAnsi="Times New Roman" w:cs="Times New Roman"/>
          <w:i/>
          <w:iCs/>
          <w:sz w:val="24"/>
          <w:szCs w:val="24"/>
          <w:lang w:eastAsia="ru-RU"/>
        </w:rPr>
      </w:pPr>
      <w:r w:rsidRPr="00C25B65">
        <w:rPr>
          <w:rFonts w:ascii="Times New Roman" w:eastAsia="Times New Roman" w:hAnsi="Times New Roman" w:cs="Times New Roman"/>
          <w:i/>
          <w:iCs/>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C25B65" w:rsidRPr="00C25B65" w:rsidRDefault="00C25B65" w:rsidP="00C25B65">
      <w:pPr>
        <w:spacing w:after="0" w:line="13" w:lineRule="exact"/>
        <w:rPr>
          <w:rFonts w:ascii="Times New Roman" w:eastAsia="Times New Roman" w:hAnsi="Times New Roman" w:cs="Times New Roman"/>
          <w:i/>
          <w:iCs/>
          <w:sz w:val="24"/>
          <w:szCs w:val="24"/>
          <w:lang w:eastAsia="ru-RU"/>
        </w:rPr>
      </w:pPr>
    </w:p>
    <w:p w:rsidR="00C25B65" w:rsidRPr="00C25B65" w:rsidRDefault="00C25B65" w:rsidP="00C25B65">
      <w:pPr>
        <w:numPr>
          <w:ilvl w:val="0"/>
          <w:numId w:val="11"/>
        </w:numPr>
        <w:tabs>
          <w:tab w:val="left" w:pos="856"/>
        </w:tabs>
        <w:spacing w:after="0" w:line="236" w:lineRule="auto"/>
        <w:ind w:left="260" w:firstLine="452"/>
        <w:jc w:val="both"/>
        <w:rPr>
          <w:rFonts w:ascii="Times New Roman" w:eastAsia="Times New Roman" w:hAnsi="Times New Roman" w:cs="Times New Roman"/>
          <w:i/>
          <w:iCs/>
          <w:sz w:val="24"/>
          <w:szCs w:val="24"/>
          <w:lang w:eastAsia="ru-RU"/>
        </w:rPr>
      </w:pPr>
      <w:r w:rsidRPr="00C25B65">
        <w:rPr>
          <w:rFonts w:ascii="Times New Roman" w:eastAsia="Times New Roman" w:hAnsi="Times New Roman" w:cs="Times New Roman"/>
          <w:i/>
          <w:iCs/>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25B65" w:rsidRPr="00C25B65" w:rsidRDefault="00C25B65" w:rsidP="00C25B65">
      <w:pPr>
        <w:spacing w:after="0" w:line="13" w:lineRule="exact"/>
        <w:rPr>
          <w:rFonts w:ascii="Times New Roman" w:eastAsia="Times New Roman" w:hAnsi="Times New Roman" w:cs="Times New Roman"/>
          <w:i/>
          <w:iCs/>
          <w:sz w:val="24"/>
          <w:szCs w:val="24"/>
          <w:lang w:eastAsia="ru-RU"/>
        </w:rPr>
      </w:pPr>
    </w:p>
    <w:p w:rsidR="00C25B65" w:rsidRPr="00C25B65" w:rsidRDefault="00C25B65" w:rsidP="00C25B65">
      <w:pPr>
        <w:numPr>
          <w:ilvl w:val="0"/>
          <w:numId w:val="11"/>
        </w:numPr>
        <w:tabs>
          <w:tab w:val="left" w:pos="856"/>
        </w:tabs>
        <w:spacing w:after="0" w:line="234" w:lineRule="auto"/>
        <w:ind w:left="260" w:firstLine="452"/>
        <w:rPr>
          <w:rFonts w:ascii="Times New Roman" w:eastAsia="Times New Roman" w:hAnsi="Times New Roman" w:cs="Times New Roman"/>
          <w:i/>
          <w:iCs/>
          <w:sz w:val="24"/>
          <w:szCs w:val="24"/>
          <w:lang w:eastAsia="ru-RU"/>
        </w:rPr>
      </w:pPr>
      <w:r w:rsidRPr="00C25B65">
        <w:rPr>
          <w:rFonts w:ascii="Times New Roman" w:eastAsia="Times New Roman" w:hAnsi="Times New Roman" w:cs="Times New Roman"/>
          <w:i/>
          <w:iCs/>
          <w:sz w:val="24"/>
          <w:szCs w:val="24"/>
          <w:lang w:eastAsia="ru-RU"/>
        </w:rPr>
        <w:t>сравнивать развитие России и других стран в Новое время, объяснять, в чѐм заключались общие черты и особенности;</w:t>
      </w:r>
    </w:p>
    <w:p w:rsidR="00C25B65" w:rsidRPr="00C25B65" w:rsidRDefault="00C25B65" w:rsidP="00C25B65">
      <w:pPr>
        <w:spacing w:after="0" w:line="14" w:lineRule="exact"/>
        <w:rPr>
          <w:rFonts w:ascii="Times New Roman" w:eastAsia="Times New Roman" w:hAnsi="Times New Roman" w:cs="Times New Roman"/>
          <w:i/>
          <w:iCs/>
          <w:sz w:val="24"/>
          <w:szCs w:val="24"/>
          <w:lang w:eastAsia="ru-RU"/>
        </w:rPr>
      </w:pPr>
    </w:p>
    <w:p w:rsidR="00C25B65" w:rsidRPr="00C25B65" w:rsidRDefault="00C25B65" w:rsidP="00C25B65">
      <w:pPr>
        <w:numPr>
          <w:ilvl w:val="0"/>
          <w:numId w:val="11"/>
        </w:numPr>
        <w:tabs>
          <w:tab w:val="left" w:pos="856"/>
        </w:tabs>
        <w:spacing w:after="0" w:line="234" w:lineRule="auto"/>
        <w:ind w:left="260" w:firstLine="452"/>
        <w:rPr>
          <w:rFonts w:ascii="Times New Roman" w:eastAsia="Times New Roman" w:hAnsi="Times New Roman" w:cs="Times New Roman"/>
          <w:i/>
          <w:iCs/>
          <w:sz w:val="24"/>
          <w:szCs w:val="24"/>
          <w:lang w:eastAsia="ru-RU"/>
        </w:rPr>
      </w:pPr>
      <w:r w:rsidRPr="00C25B65">
        <w:rPr>
          <w:rFonts w:ascii="Times New Roman" w:eastAsia="Times New Roman" w:hAnsi="Times New Roman" w:cs="Times New Roman"/>
          <w:i/>
          <w:iCs/>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25B65" w:rsidRPr="00C25B65" w:rsidRDefault="00C25B65" w:rsidP="00C25B65">
      <w:pPr>
        <w:spacing w:after="0" w:line="334"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23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8"/>
          <w:szCs w:val="28"/>
          <w:lang w:eastAsia="ru-RU"/>
        </w:rPr>
        <w:t>Содержание учебного предмета</w:t>
      </w:r>
    </w:p>
    <w:p w:rsidR="00C25B65" w:rsidRPr="00C25B65" w:rsidRDefault="00C25B65" w:rsidP="00C25B65">
      <w:pPr>
        <w:spacing w:after="0" w:line="234"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ИСТОРИЯ РОССИИ</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ОТ ДРЕВНЕЙ РУСИ К РОССИЙСКОМУ ГОСУДАРСТВУ</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(С ДРЕВНОСТИ ДО КОНЦА XV в.)</w:t>
      </w:r>
    </w:p>
    <w:p w:rsidR="00C25B65" w:rsidRPr="00C25B65" w:rsidRDefault="00C25B65" w:rsidP="00C25B65">
      <w:pPr>
        <w:numPr>
          <w:ilvl w:val="0"/>
          <w:numId w:val="12"/>
        </w:numPr>
        <w:tabs>
          <w:tab w:val="left" w:pos="5000"/>
        </w:tabs>
        <w:spacing w:after="0" w:line="240" w:lineRule="auto"/>
        <w:ind w:left="5000" w:hanging="178"/>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b/>
          <w:bCs/>
          <w:sz w:val="24"/>
          <w:szCs w:val="24"/>
          <w:lang w:eastAsia="ru-RU"/>
        </w:rPr>
        <w:t>класс</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Введение</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13"/>
        </w:numPr>
        <w:tabs>
          <w:tab w:val="left" w:pos="444"/>
        </w:tabs>
        <w:spacing w:after="0" w:line="234" w:lineRule="auto"/>
        <w:ind w:left="260" w:firstLine="1"/>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C25B65" w:rsidRPr="00C25B65" w:rsidRDefault="00C25B65" w:rsidP="00C25B65">
      <w:pPr>
        <w:spacing w:after="0" w:line="5" w:lineRule="exact"/>
        <w:rPr>
          <w:rFonts w:ascii="Times New Roman" w:eastAsia="Times New Roman" w:hAnsi="Times New Roman" w:cs="Times New Roman"/>
          <w:sz w:val="24"/>
          <w:szCs w:val="24"/>
          <w:lang w:eastAsia="ru-RU"/>
        </w:rPr>
      </w:pPr>
    </w:p>
    <w:p w:rsidR="00C25B65" w:rsidRPr="00C25B65" w:rsidRDefault="00C25B65" w:rsidP="00C25B65">
      <w:pPr>
        <w:spacing w:after="0" w:line="240"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sz w:val="24"/>
          <w:szCs w:val="24"/>
          <w:lang w:eastAsia="ru-RU"/>
        </w:rPr>
        <w:t>Народы и государства на территории нашей страны в древности</w:t>
      </w:r>
    </w:p>
    <w:p w:rsidR="00C25B65" w:rsidRPr="00C25B65" w:rsidRDefault="00C25B65" w:rsidP="00C25B65">
      <w:pPr>
        <w:spacing w:after="0" w:line="8" w:lineRule="exact"/>
        <w:rPr>
          <w:rFonts w:ascii="Times New Roman" w:eastAsia="Times New Roman" w:hAnsi="Times New Roman" w:cs="Times New Roman"/>
          <w:sz w:val="24"/>
          <w:szCs w:val="24"/>
          <w:lang w:eastAsia="ru-RU"/>
        </w:rPr>
      </w:pPr>
    </w:p>
    <w:p w:rsidR="00C25B65" w:rsidRPr="00C25B65" w:rsidRDefault="00C25B65" w:rsidP="00C25B65">
      <w:pPr>
        <w:spacing w:after="0" w:line="234"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w:t>
      </w:r>
    </w:p>
    <w:p w:rsidR="00C25B65" w:rsidRPr="00C25B65" w:rsidRDefault="00C25B65" w:rsidP="00C25B65">
      <w:pPr>
        <w:spacing w:after="0" w:line="14" w:lineRule="exact"/>
        <w:rPr>
          <w:rFonts w:ascii="Times New Roman" w:eastAsia="Times New Roman" w:hAnsi="Times New Roman" w:cs="Times New Roman"/>
          <w:sz w:val="24"/>
          <w:szCs w:val="24"/>
          <w:lang w:eastAsia="ru-RU"/>
        </w:rPr>
      </w:pPr>
    </w:p>
    <w:p w:rsidR="00C25B65" w:rsidRPr="00C25B65" w:rsidRDefault="00C25B65" w:rsidP="00C25B65">
      <w:pPr>
        <w:spacing w:after="0" w:line="234"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Евразийские степи и лесостепь. Народы Сибири и Дальнего Востока. Хуннский каганат. Скифское царство. Сарматы. Финские племена. Аланы.</w:t>
      </w:r>
    </w:p>
    <w:p w:rsidR="00C25B65" w:rsidRPr="00C25B65" w:rsidRDefault="00C25B65" w:rsidP="00C25B65">
      <w:pPr>
        <w:spacing w:after="0" w:line="5" w:lineRule="exact"/>
        <w:rPr>
          <w:rFonts w:ascii="Times New Roman" w:eastAsia="Times New Roman" w:hAnsi="Times New Roman" w:cs="Times New Roman"/>
          <w:sz w:val="24"/>
          <w:szCs w:val="24"/>
          <w:lang w:eastAsia="ru-RU"/>
        </w:rPr>
      </w:pPr>
    </w:p>
    <w:p w:rsidR="00C25B65" w:rsidRPr="00C25B65" w:rsidRDefault="00C25B65" w:rsidP="00C25B65">
      <w:pPr>
        <w:spacing w:after="0" w:line="240"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sz w:val="24"/>
          <w:szCs w:val="24"/>
          <w:lang w:eastAsia="ru-RU"/>
        </w:rPr>
        <w:t>Восточная Европа и евразийские степи в середине I тысячелетия н. э.</w:t>
      </w:r>
    </w:p>
    <w:p w:rsidR="00C25B65" w:rsidRPr="00C25B65" w:rsidRDefault="00C25B65" w:rsidP="00C25B65">
      <w:pPr>
        <w:spacing w:after="0" w:line="8" w:lineRule="exact"/>
        <w:rPr>
          <w:rFonts w:ascii="Times New Roman" w:eastAsia="Times New Roman" w:hAnsi="Times New Roman" w:cs="Times New Roman"/>
          <w:sz w:val="24"/>
          <w:szCs w:val="24"/>
          <w:lang w:eastAsia="ru-RU"/>
        </w:rPr>
      </w:pPr>
    </w:p>
    <w:p w:rsidR="00C25B65" w:rsidRPr="00C25B65" w:rsidRDefault="00C25B65" w:rsidP="00C25B65">
      <w:pPr>
        <w:spacing w:after="0" w:line="239" w:lineRule="auto"/>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племѐн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C25B65" w:rsidRPr="00C25B65" w:rsidRDefault="00C25B65" w:rsidP="00C25B65">
      <w:pPr>
        <w:spacing w:after="0" w:line="9" w:lineRule="exact"/>
        <w:rPr>
          <w:rFonts w:ascii="Times New Roman" w:eastAsia="Times New Roman" w:hAnsi="Times New Roman" w:cs="Times New Roman"/>
          <w:sz w:val="24"/>
          <w:szCs w:val="24"/>
          <w:lang w:eastAsia="ru-RU"/>
        </w:rPr>
      </w:pPr>
    </w:p>
    <w:p w:rsidR="00C25B65" w:rsidRPr="00C25B65" w:rsidRDefault="00C25B65" w:rsidP="00C25B65">
      <w:pPr>
        <w:spacing w:after="0" w:line="240"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sz w:val="24"/>
          <w:szCs w:val="24"/>
          <w:lang w:eastAsia="ru-RU"/>
        </w:rPr>
        <w:t>Образование государства Русь</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974" w:left="1440" w:header="0" w:footer="0" w:gutter="0"/>
          <w:cols w:space="720" w:equalWidth="0">
            <w:col w:w="9620"/>
          </w:cols>
        </w:sect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Политическое развитие Европы в эпоху раннего Средневековья. Норманнский фактор в образовании европейских государств.</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9"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ремѐсел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 чины и значение. Владимир I Святой. Зарождение ранней русской культуры, еѐ специфика и достижения. Былинный эпос. Возникновение письменности. Начало летописания. Литература и еѐ жанры (слово, житие, поучение, хожение). Деревянное и каменное зодчество. Монументальная живопись, мозаики, фрески.</w:t>
      </w:r>
    </w:p>
    <w:p w:rsidR="00C25B65" w:rsidRPr="00C25B65" w:rsidRDefault="00C25B65" w:rsidP="00C25B65">
      <w:pPr>
        <w:spacing w:after="0" w:line="3"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Иконы. Декоративно-прикладное искусство.</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Быт и образ жизни разных слоѐв населения.</w:t>
      </w:r>
    </w:p>
    <w:p w:rsidR="00C25B65" w:rsidRPr="00C25B65" w:rsidRDefault="00C25B65" w:rsidP="00C25B65">
      <w:pPr>
        <w:spacing w:after="0" w:line="4"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Русь в конце X — начале XII в.</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w:t>
      </w:r>
    </w:p>
    <w:p w:rsidR="00C25B65" w:rsidRPr="00C25B65" w:rsidRDefault="00C25B65" w:rsidP="00C25B65">
      <w:pPr>
        <w:spacing w:after="0" w:line="17"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Дискуссии об общественном строе. Основные социальные слои древнерусского общества. Зависимые категории населения. Православная церковь и еѐ роль в жизни общества.</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Развитие международных связей Русского государства, укрепление его международного положения.</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C25B65" w:rsidRPr="00C25B65" w:rsidRDefault="00C25B65" w:rsidP="00C25B65">
      <w:pPr>
        <w:spacing w:after="0" w:line="6"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Русь в середине ХII — начале XIII в.</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tabs>
          <w:tab w:val="left" w:pos="2120"/>
          <w:tab w:val="left" w:pos="2420"/>
          <w:tab w:val="left" w:pos="4060"/>
          <w:tab w:val="left" w:pos="4880"/>
          <w:tab w:val="left" w:pos="6120"/>
          <w:tab w:val="left" w:pos="7880"/>
          <w:tab w:val="left" w:pos="8640"/>
          <w:tab w:val="left" w:pos="8960"/>
        </w:tabs>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Изменения</w:t>
      </w:r>
      <w:r w:rsidRPr="00C25B65">
        <w:rPr>
          <w:rFonts w:ascii="Times New Roman" w:eastAsia="Times New Roman" w:hAnsi="Times New Roman" w:cs="Times New Roman"/>
          <w:sz w:val="24"/>
          <w:szCs w:val="24"/>
          <w:lang w:eastAsia="ru-RU"/>
        </w:rPr>
        <w:tab/>
        <w:t>в</w:t>
      </w:r>
      <w:r w:rsidRPr="00C25B65">
        <w:rPr>
          <w:rFonts w:ascii="Times New Roman" w:eastAsia="Times New Roman" w:hAnsi="Times New Roman" w:cs="Times New Roman"/>
          <w:sz w:val="24"/>
          <w:szCs w:val="24"/>
          <w:lang w:eastAsia="ru-RU"/>
        </w:rPr>
        <w:tab/>
        <w:t>политическом</w:t>
      </w:r>
      <w:r w:rsidRPr="00C25B65">
        <w:rPr>
          <w:rFonts w:ascii="Times New Roman" w:eastAsia="Times New Roman" w:hAnsi="Times New Roman" w:cs="Times New Roman"/>
          <w:sz w:val="24"/>
          <w:szCs w:val="24"/>
          <w:lang w:eastAsia="ru-RU"/>
        </w:rPr>
        <w:tab/>
        <w:t>строе.</w:t>
      </w:r>
      <w:r w:rsidRPr="00C25B65">
        <w:rPr>
          <w:rFonts w:ascii="Times New Roman" w:eastAsia="Times New Roman" w:hAnsi="Times New Roman" w:cs="Times New Roman"/>
          <w:sz w:val="24"/>
          <w:szCs w:val="24"/>
          <w:lang w:eastAsia="ru-RU"/>
        </w:rPr>
        <w:tab/>
        <w:t>Эволюция</w:t>
      </w:r>
      <w:r w:rsidRPr="00C25B65">
        <w:rPr>
          <w:rFonts w:ascii="Times New Roman" w:eastAsia="Times New Roman" w:hAnsi="Times New Roman" w:cs="Times New Roman"/>
          <w:sz w:val="24"/>
          <w:szCs w:val="24"/>
          <w:lang w:eastAsia="ru-RU"/>
        </w:rPr>
        <w:tab/>
        <w:t>общественного</w:t>
      </w:r>
      <w:r w:rsidRPr="00C25B65">
        <w:rPr>
          <w:rFonts w:ascii="Times New Roman" w:eastAsia="Times New Roman" w:hAnsi="Times New Roman" w:cs="Times New Roman"/>
          <w:sz w:val="24"/>
          <w:szCs w:val="24"/>
          <w:lang w:eastAsia="ru-RU"/>
        </w:rPr>
        <w:tab/>
        <w:t>строя</w:t>
      </w:r>
      <w:r w:rsidRPr="00C25B65">
        <w:rPr>
          <w:rFonts w:ascii="Times New Roman" w:eastAsia="Times New Roman" w:hAnsi="Times New Roman" w:cs="Times New Roman"/>
          <w:sz w:val="24"/>
          <w:szCs w:val="24"/>
          <w:lang w:eastAsia="ru-RU"/>
        </w:rPr>
        <w:tab/>
        <w:t>и</w:t>
      </w:r>
      <w:r w:rsidRPr="00C25B65">
        <w:rPr>
          <w:rFonts w:ascii="Times New Roman" w:eastAsia="Times New Roman" w:hAnsi="Times New Roman" w:cs="Times New Roman"/>
          <w:sz w:val="24"/>
          <w:szCs w:val="24"/>
          <w:lang w:eastAsia="ru-RU"/>
        </w:rPr>
        <w:tab/>
        <w:t>права.</w:t>
      </w:r>
    </w:p>
    <w:p w:rsidR="00C25B65" w:rsidRPr="00C25B65" w:rsidRDefault="00C25B65" w:rsidP="00C25B65">
      <w:pPr>
        <w:tabs>
          <w:tab w:val="left" w:pos="1660"/>
          <w:tab w:val="left" w:pos="2000"/>
          <w:tab w:val="left" w:pos="3240"/>
          <w:tab w:val="left" w:pos="4720"/>
          <w:tab w:val="left" w:pos="5740"/>
          <w:tab w:val="left" w:pos="6700"/>
          <w:tab w:val="left" w:pos="7380"/>
          <w:tab w:val="left" w:pos="7720"/>
          <w:tab w:val="left" w:pos="8720"/>
        </w:tabs>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Территория</w:t>
      </w:r>
      <w:r w:rsidRPr="00C25B65">
        <w:rPr>
          <w:rFonts w:ascii="Times New Roman" w:eastAsia="Times New Roman" w:hAnsi="Times New Roman" w:cs="Times New Roman"/>
          <w:sz w:val="24"/>
          <w:szCs w:val="24"/>
          <w:lang w:eastAsia="ru-RU"/>
        </w:rPr>
        <w:tab/>
        <w:t>и</w:t>
      </w:r>
      <w:r w:rsidRPr="00C25B65">
        <w:rPr>
          <w:rFonts w:ascii="Times New Roman" w:eastAsia="Times New Roman" w:hAnsi="Times New Roman" w:cs="Times New Roman"/>
          <w:sz w:val="24"/>
          <w:szCs w:val="24"/>
          <w:lang w:eastAsia="ru-RU"/>
        </w:rPr>
        <w:tab/>
        <w:t>население</w:t>
      </w:r>
      <w:r w:rsidRPr="00C25B65">
        <w:rPr>
          <w:rFonts w:ascii="Times New Roman" w:eastAsia="Times New Roman" w:hAnsi="Times New Roman" w:cs="Times New Roman"/>
          <w:sz w:val="24"/>
          <w:szCs w:val="24"/>
          <w:lang w:eastAsia="ru-RU"/>
        </w:rPr>
        <w:tab/>
        <w:t>крупнейших</w:t>
      </w:r>
      <w:r w:rsidRPr="00C25B65">
        <w:rPr>
          <w:rFonts w:ascii="Times New Roman" w:eastAsia="Times New Roman" w:hAnsi="Times New Roman" w:cs="Times New Roman"/>
          <w:sz w:val="24"/>
          <w:szCs w:val="24"/>
          <w:lang w:eastAsia="ru-RU"/>
        </w:rPr>
        <w:tab/>
        <w:t>русских</w:t>
      </w:r>
      <w:r w:rsidRPr="00C25B65">
        <w:rPr>
          <w:rFonts w:ascii="Times New Roman" w:eastAsia="Times New Roman" w:hAnsi="Times New Roman" w:cs="Times New Roman"/>
          <w:sz w:val="24"/>
          <w:szCs w:val="24"/>
          <w:lang w:eastAsia="ru-RU"/>
        </w:rPr>
        <w:tab/>
        <w:t>земель.</w:t>
      </w:r>
      <w:r w:rsidRPr="00C25B65">
        <w:rPr>
          <w:rFonts w:ascii="Times New Roman" w:eastAsia="Times New Roman" w:hAnsi="Times New Roman" w:cs="Times New Roman"/>
          <w:sz w:val="24"/>
          <w:szCs w:val="24"/>
          <w:lang w:eastAsia="ru-RU"/>
        </w:rPr>
        <w:tab/>
        <w:t>Рост</w:t>
      </w:r>
      <w:r w:rsidRPr="00C25B65">
        <w:rPr>
          <w:rFonts w:ascii="Times New Roman" w:eastAsia="Times New Roman" w:hAnsi="Times New Roman" w:cs="Times New Roman"/>
          <w:sz w:val="24"/>
          <w:szCs w:val="24"/>
          <w:lang w:eastAsia="ru-RU"/>
        </w:rPr>
        <w:tab/>
        <w:t>и</w:t>
      </w:r>
      <w:r w:rsidRPr="00C25B65">
        <w:rPr>
          <w:rFonts w:ascii="Times New Roman" w:eastAsia="Times New Roman" w:hAnsi="Times New Roman" w:cs="Times New Roman"/>
          <w:sz w:val="24"/>
          <w:szCs w:val="24"/>
          <w:lang w:eastAsia="ru-RU"/>
        </w:rPr>
        <w:tab/>
        <w:t>расцвет</w:t>
      </w:r>
      <w:r w:rsidRPr="00C25B65">
        <w:rPr>
          <w:rFonts w:ascii="Times New Roman" w:eastAsia="Times New Roman" w:hAnsi="Times New Roman" w:cs="Times New Roman"/>
          <w:sz w:val="24"/>
          <w:szCs w:val="24"/>
          <w:lang w:eastAsia="ru-RU"/>
        </w:rPr>
        <w:tab/>
        <w:t>городов.</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Консолидирующая роль православной церкви в условиях политической децентрализации.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Международные связи русских земель.</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Развитие русской культуры: формирование региональных центров. Летописание и его центры. Даниил Заточник. «Слово о полку Игореве».</w:t>
      </w:r>
    </w:p>
    <w:p w:rsidR="00C25B65" w:rsidRPr="00C25B65" w:rsidRDefault="00C25B65" w:rsidP="00C25B65">
      <w:pPr>
        <w:spacing w:after="0" w:line="6"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Русские земли в середине XIII — XIV в.</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Возникновение Монгольской державы. Чингисхан и его завоевания. Формирование Монгольской империи и еѐ влияние на развитие народов Евразии. Великая Яса.</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Завоевательные походы Батыя на Русь и Восточную Европу и их последствия. Образование Золотой Орды. Русские земли в составе Золотой Орды. Политико-</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1072" w:left="1440" w:header="0" w:footer="0" w:gutter="0"/>
          <w:cols w:space="720" w:equalWidth="0">
            <w:col w:w="9620"/>
          </w:cols>
        </w:sectPr>
      </w:pPr>
    </w:p>
    <w:p w:rsidR="00C25B65" w:rsidRPr="00C25B65" w:rsidRDefault="00C25B65" w:rsidP="00C25B65">
      <w:pPr>
        <w:spacing w:after="0" w:line="234"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государственное устройство страны. Система управления. Армия и вооружение. Налоги и повинности населения. Города. Международная торговля.</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Влияние Орды на политическую традицию русских земель, менталитет, культуру и быт населения.</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Золотая Орда в системе международных связей. Южные и западные русские земли.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Возникновение Литовского государства и включение в его состав части русских земель.</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Сергий Радонежский. Культура и быт. Летописание. «Слово о погибели Русской земли». «Задонщина». Жития. Архитектура и живопись. Феофан Грек. Андрей Рублѐв.</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Ордынское влияние на развитие культуры и повседневную жизнь в русских землях.</w:t>
      </w:r>
    </w:p>
    <w:p w:rsidR="00C25B65" w:rsidRPr="00C25B65" w:rsidRDefault="00C25B65" w:rsidP="00C25B65">
      <w:pPr>
        <w:spacing w:after="0" w:line="16" w:lineRule="exact"/>
        <w:rPr>
          <w:rFonts w:ascii="Times New Roman" w:eastAsiaTheme="minorEastAsia" w:hAnsi="Times New Roman" w:cs="Times New Roman"/>
          <w:sz w:val="20"/>
          <w:szCs w:val="20"/>
          <w:lang w:eastAsia="ru-RU"/>
        </w:rPr>
      </w:pPr>
    </w:p>
    <w:p w:rsidR="00C25B65" w:rsidRPr="00C25B65" w:rsidRDefault="00C25B65" w:rsidP="00C25B65">
      <w:pPr>
        <w:spacing w:after="0" w:line="246" w:lineRule="auto"/>
        <w:ind w:right="252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3"/>
          <w:szCs w:val="23"/>
          <w:lang w:eastAsia="ru-RU"/>
        </w:rPr>
        <w:t xml:space="preserve">Формирование единого Русского государства </w:t>
      </w:r>
      <w:r w:rsidRPr="00C25B65">
        <w:rPr>
          <w:rFonts w:ascii="Times New Roman" w:eastAsia="Times New Roman" w:hAnsi="Times New Roman" w:cs="Times New Roman"/>
          <w:sz w:val="23"/>
          <w:szCs w:val="23"/>
          <w:lang w:eastAsia="ru-RU"/>
        </w:rPr>
        <w:t>Политическая карта Европы и русских земель в начале XV в.</w:t>
      </w:r>
    </w:p>
    <w:p w:rsidR="00C25B65" w:rsidRPr="00C25B65" w:rsidRDefault="00C25B65" w:rsidP="00C25B65">
      <w:pPr>
        <w:spacing w:after="0" w:line="6"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Междоусобная война в Московском княжестве во второй четверти XV в. Василий Тѐмный.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Характер экономического развития русских земель. Установление автокефалии Русской православной церкви. Внутрицерковная борьба. Ереси.</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Расширение международных связей Московского государства.</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Повседневная жизнь и быт населения.</w:t>
      </w:r>
    </w:p>
    <w:p w:rsidR="00C25B65" w:rsidRPr="00C25B65" w:rsidRDefault="00C25B65" w:rsidP="00C25B65">
      <w:pPr>
        <w:spacing w:after="0" w:line="4"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Региональный компонент</w:t>
      </w:r>
    </w:p>
    <w:p w:rsidR="00C25B65" w:rsidRPr="00C25B65" w:rsidRDefault="00C25B65" w:rsidP="00C25B65">
      <w:pPr>
        <w:spacing w:after="0" w:line="236"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Наш регион в древности и Средневековье</w:t>
      </w:r>
    </w:p>
    <w:p w:rsidR="00C25B65" w:rsidRPr="00C25B65" w:rsidRDefault="00C25B65" w:rsidP="00C25B65">
      <w:pPr>
        <w:spacing w:after="0" w:line="28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25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Основные события и даты</w:t>
      </w:r>
    </w:p>
    <w:p w:rsidR="00C25B65" w:rsidRPr="00C25B65" w:rsidRDefault="00C25B65" w:rsidP="00C25B65">
      <w:pPr>
        <w:numPr>
          <w:ilvl w:val="0"/>
          <w:numId w:val="14"/>
        </w:numPr>
        <w:tabs>
          <w:tab w:val="left" w:pos="4720"/>
        </w:tabs>
        <w:spacing w:after="0" w:line="240" w:lineRule="auto"/>
        <w:ind w:left="4720" w:hanging="174"/>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b/>
          <w:bCs/>
          <w:sz w:val="24"/>
          <w:szCs w:val="24"/>
          <w:lang w:eastAsia="ru-RU"/>
        </w:rPr>
        <w:t>класс</w:t>
      </w:r>
    </w:p>
    <w:p w:rsidR="00C25B65" w:rsidRPr="00C25B65" w:rsidRDefault="00C25B65" w:rsidP="00C25B65">
      <w:pPr>
        <w:spacing w:after="0" w:line="236" w:lineRule="auto"/>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sz w:val="24"/>
          <w:szCs w:val="24"/>
          <w:lang w:eastAsia="ru-RU"/>
        </w:rPr>
        <w:t>860 г. — поход Руси на Константинополь</w:t>
      </w:r>
    </w:p>
    <w:p w:rsidR="00C25B65" w:rsidRPr="00C25B65" w:rsidRDefault="00C25B65" w:rsidP="00C25B65">
      <w:pPr>
        <w:spacing w:after="0" w:line="240" w:lineRule="auto"/>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sz w:val="24"/>
          <w:szCs w:val="24"/>
          <w:lang w:eastAsia="ru-RU"/>
        </w:rPr>
        <w:t>862 г. — легендарное призвание Рюрика</w:t>
      </w:r>
    </w:p>
    <w:p w:rsidR="00C25B65" w:rsidRPr="00C25B65" w:rsidRDefault="00C25B65" w:rsidP="00C25B65">
      <w:pPr>
        <w:spacing w:after="0" w:line="240" w:lineRule="auto"/>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sz w:val="24"/>
          <w:szCs w:val="24"/>
          <w:lang w:eastAsia="ru-RU"/>
        </w:rPr>
        <w:t>882 г. — захват Олегом Киева</w:t>
      </w:r>
    </w:p>
    <w:p w:rsidR="00C25B65" w:rsidRPr="00C25B65" w:rsidRDefault="00C25B65" w:rsidP="00C25B65">
      <w:pPr>
        <w:spacing w:after="0" w:line="240" w:lineRule="auto"/>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sz w:val="24"/>
          <w:szCs w:val="24"/>
          <w:lang w:eastAsia="ru-RU"/>
        </w:rPr>
        <w:t>882—912 гг. — княжение Олега в Киеве</w:t>
      </w:r>
    </w:p>
    <w:p w:rsidR="00C25B65" w:rsidRPr="00C25B65" w:rsidRDefault="00C25B65" w:rsidP="00C25B65">
      <w:pPr>
        <w:spacing w:after="0" w:line="240" w:lineRule="auto"/>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sz w:val="24"/>
          <w:szCs w:val="24"/>
          <w:lang w:eastAsia="ru-RU"/>
        </w:rPr>
        <w:t>907 г. — поход Олега на Константинополь</w:t>
      </w:r>
    </w:p>
    <w:p w:rsidR="00C25B65" w:rsidRPr="00C25B65" w:rsidRDefault="00C25B65" w:rsidP="00C25B65">
      <w:pPr>
        <w:spacing w:after="0" w:line="240" w:lineRule="auto"/>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sz w:val="24"/>
          <w:szCs w:val="24"/>
          <w:lang w:eastAsia="ru-RU"/>
        </w:rPr>
        <w:t>911 г. — договор Руси с Византией</w:t>
      </w:r>
    </w:p>
    <w:p w:rsidR="00C25B65" w:rsidRPr="00C25B65" w:rsidRDefault="00C25B65" w:rsidP="00C25B65">
      <w:pPr>
        <w:spacing w:after="0" w:line="12" w:lineRule="exact"/>
        <w:rPr>
          <w:rFonts w:ascii="Times New Roman" w:eastAsia="Times New Roman" w:hAnsi="Times New Roman" w:cs="Times New Roman"/>
          <w:b/>
          <w:bCs/>
          <w:sz w:val="24"/>
          <w:szCs w:val="24"/>
          <w:lang w:eastAsia="ru-RU"/>
        </w:rPr>
      </w:pPr>
    </w:p>
    <w:p w:rsidR="00C25B65" w:rsidRPr="00C25B65" w:rsidRDefault="00C25B65" w:rsidP="00C25B65">
      <w:pPr>
        <w:spacing w:after="0" w:line="240" w:lineRule="auto"/>
        <w:ind w:right="200"/>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sz w:val="24"/>
          <w:szCs w:val="24"/>
          <w:lang w:eastAsia="ru-RU"/>
        </w:rPr>
        <w:t>941, 944 гг. — походы князя Игоря на Константинополь, договоры Руси с Византией 964—972 гг. — походы князя Святослава 978/980—1015 гг. — княжение Владимира Святославича в Киеве 988 г. — Крещение Руси</w:t>
      </w:r>
    </w:p>
    <w:p w:rsidR="00C25B65" w:rsidRPr="00C25B65" w:rsidRDefault="00C25B65" w:rsidP="00C25B65">
      <w:pPr>
        <w:spacing w:after="0" w:line="276" w:lineRule="exact"/>
        <w:rPr>
          <w:rFonts w:ascii="Times New Roman" w:eastAsia="Times New Roman" w:hAnsi="Times New Roman" w:cs="Times New Roman"/>
          <w:b/>
          <w:bCs/>
          <w:sz w:val="24"/>
          <w:szCs w:val="24"/>
          <w:lang w:eastAsia="ru-RU"/>
        </w:rPr>
      </w:pPr>
    </w:p>
    <w:p w:rsidR="00C25B65" w:rsidRPr="00C25B65" w:rsidRDefault="00C25B65" w:rsidP="00C25B65">
      <w:pPr>
        <w:spacing w:after="0" w:line="234" w:lineRule="auto"/>
        <w:ind w:right="1460"/>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sz w:val="24"/>
          <w:szCs w:val="24"/>
          <w:lang w:eastAsia="ru-RU"/>
        </w:rPr>
        <w:t>1016—1018 гг. и 1019—1054 гг. — княжение в Киеве Ярослава Мудрого XI в. — Русская Правда («краткая редакция»)</w:t>
      </w:r>
    </w:p>
    <w:p w:rsidR="00C25B65" w:rsidRPr="00C25B65" w:rsidRDefault="00C25B65" w:rsidP="00C25B65">
      <w:pPr>
        <w:spacing w:after="0" w:line="1" w:lineRule="exact"/>
        <w:rPr>
          <w:rFonts w:ascii="Times New Roman" w:eastAsia="Times New Roman" w:hAnsi="Times New Roman" w:cs="Times New Roman"/>
          <w:b/>
          <w:bCs/>
          <w:sz w:val="24"/>
          <w:szCs w:val="24"/>
          <w:lang w:eastAsia="ru-RU"/>
        </w:rPr>
      </w:pPr>
    </w:p>
    <w:p w:rsidR="00C25B65" w:rsidRPr="00C25B65" w:rsidRDefault="00C25B65" w:rsidP="00C25B65">
      <w:pPr>
        <w:spacing w:after="0" w:line="240" w:lineRule="auto"/>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sz w:val="24"/>
          <w:szCs w:val="24"/>
          <w:lang w:eastAsia="ru-RU"/>
        </w:rPr>
        <w:t>1097 г. — Любечский съезд князей</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794" w:left="1440" w:header="0" w:footer="0" w:gutter="0"/>
          <w:cols w:space="720" w:equalWidth="0">
            <w:col w:w="9620"/>
          </w:cols>
        </w:sectPr>
      </w:pPr>
    </w:p>
    <w:p w:rsidR="00C25B65" w:rsidRPr="00C25B65" w:rsidRDefault="00C25B65" w:rsidP="00C25B65">
      <w:pPr>
        <w:spacing w:after="0" w:line="236" w:lineRule="auto"/>
        <w:ind w:right="286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1113—1125 гг. — княжение в Киеве Владимира Мономаха 1125—1132 гг. — княжение в Киеве Мстислава Великого Начало XII в. — «Повесть временных лет»</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XII в. — Русская Правда («пространная редакция»)</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1147 г. — первое упоминание Москвы в летописях</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1185 г. — поход Игоря Святославича на половцев</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1223 г. — битва на реке Калке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1237—1241 гг. — завоевание Руси ханом Батыем</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15 июля 1240 г. — Невская битва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5 апреля 1242 г. — Ледовое побоище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1242—1243 гг. — образование улуса Джучи (Золотой Орды)</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1325—1340 гг. — княжение Ивана Калиты в Москве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1327 г. — антиордынское восстание в Твери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1359—1389 гг. — княжение Дмитрия Донского</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11 августа 1378 г. — битва на реке Воже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8 сентября 1380 г. — Куликовская битва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1382 г. — разорение Москвы ханом Тохтамышем</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1389—1425 гг. — княжение Василия I</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1395 г. — разгром Золотой Орды Тимуром</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15 июля 1410 г. — Грюнвальдская битва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1425—1453 гг. — междоусобная война в Московском княжестве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1425—1462 гг. — княжение Василия II Тѐмного</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1448 г. — установление автокефалии Русской православной церкви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1462—1505 гг. — княжение Ивана III</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1478 г. — присоединение Новгородской земли к Москве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1480 г. — «Стояние на реке Угре»; падение ордынского владычества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1485 г. — присоединение Великого княжества Тверского к Москве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1497 г. — принятие общерусского свода законов — Судебника Ивана III</w:t>
      </w:r>
    </w:p>
    <w:p w:rsidR="00C25B65" w:rsidRPr="00C25B65" w:rsidRDefault="00C25B65" w:rsidP="00C25B65">
      <w:pPr>
        <w:spacing w:after="0" w:line="28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Основные понятия и термины</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Присваивающее и производящее хозяйство. Славяне. Балты. Финно-угры.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 Традиционные верования, христианство, православие, ислам, иудаизм. Монастырь. Митрополит. Автокефалия(церковная). Десятина. Крестово-купольный храм. Базилика. Граффити. Плинфа. Фреска. Мозаика. Летопись. Жития. Берестяные грамоты. Былины. Орда. Курултай, баскак, ярлык. Десятник. Военные монашеские ордена. Крестоносцы. Централизация. Кормление. Царь. Герб.</w:t>
      </w:r>
    </w:p>
    <w:p w:rsidR="00C25B65" w:rsidRPr="00C25B65" w:rsidRDefault="00C25B65" w:rsidP="00C25B65">
      <w:pPr>
        <w:spacing w:after="0" w:line="287"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Основные источники</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Договоры Руси с Византией. Русская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«Задонщина».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 1497 г.</w:t>
      </w:r>
    </w:p>
    <w:p w:rsidR="00C25B65" w:rsidRPr="00C25B65" w:rsidRDefault="00C25B65" w:rsidP="00C25B65">
      <w:pPr>
        <w:spacing w:after="0" w:line="28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Основные исторические персоналии</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 xml:space="preserve">Государственные и военные деятели: </w:t>
      </w:r>
      <w:r w:rsidRPr="00C25B65">
        <w:rPr>
          <w:rFonts w:ascii="Times New Roman" w:eastAsia="Times New Roman" w:hAnsi="Times New Roman" w:cs="Times New Roman"/>
          <w:sz w:val="24"/>
          <w:szCs w:val="24"/>
          <w:lang w:eastAsia="ru-RU"/>
        </w:rPr>
        <w:t>Александр Невский,</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Андрей Боголюбский,</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Аскольд и Дир, Батый (Бату), Василий I, Василий I Тѐмный, Витовт, Владимир Мономах, Владимир Святой, Всеволод Большое Гнездо, Гедимин, Даниил Галицкий, Даниил Московский, Дмитрий Донской, Иван Калита, Иван III, Игорь, Игорь Святославич,</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796" w:left="1440" w:header="0" w:footer="0" w:gutter="0"/>
          <w:cols w:space="720" w:equalWidth="0">
            <w:col w:w="9620"/>
          </w:cols>
        </w:sect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Мамай, Михаил Ярославич Тверской, Олег, Ольга, Ольгерд, Рюрик, Святополк Окаянный, Святослав Игоревич, Софья (Зоя) Палеолог, Софья Витовтовна, Тимур, Тохтамыш, Узбек, Чингисхан, Юрий Данилович, Юрий Долгорукий, Ягайло, Ярослав Мудрый.</w:t>
      </w:r>
    </w:p>
    <w:p w:rsidR="00C25B65" w:rsidRPr="00C25B65" w:rsidRDefault="00C25B65" w:rsidP="00C25B65">
      <w:pPr>
        <w:spacing w:after="0" w:line="18"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 xml:space="preserve">Общественные и религиозные деятели, деятели культуры, науки и образования: </w:t>
      </w:r>
      <w:r w:rsidRPr="00C25B65">
        <w:rPr>
          <w:rFonts w:ascii="Times New Roman" w:eastAsia="Times New Roman" w:hAnsi="Times New Roman" w:cs="Times New Roman"/>
          <w:sz w:val="24"/>
          <w:szCs w:val="24"/>
          <w:lang w:eastAsia="ru-RU"/>
        </w:rPr>
        <w:t>митрополит Алексий,</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Борис и Глеб,</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Даниил Заточник,</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Дионисий,</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Епифаний Премудрый, митрополит Иларион, митрополит Иона, Кирилл и Мефодий, Нестор, Афанасий Никитин, Пахомий Серб, митрополит Пѐтр, Андрей Рублѐв, Сергий Радонежский, Стефан Пермский, Феофан Грек, Аристотель Фиораванти.</w:t>
      </w:r>
    </w:p>
    <w:p w:rsidR="00C25B65" w:rsidRPr="00C25B65" w:rsidRDefault="00C25B65" w:rsidP="00C25B65">
      <w:pPr>
        <w:spacing w:after="0" w:line="28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25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ИСТОРИЯ РОССИИ</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15"/>
        </w:numPr>
        <w:tabs>
          <w:tab w:val="left" w:pos="4736"/>
        </w:tabs>
        <w:spacing w:after="0" w:line="248" w:lineRule="auto"/>
        <w:ind w:left="4380" w:right="3560" w:firstLine="166"/>
        <w:rPr>
          <w:rFonts w:ascii="Times New Roman" w:eastAsia="Times New Roman" w:hAnsi="Times New Roman" w:cs="Times New Roman"/>
          <w:b/>
          <w:bCs/>
          <w:sz w:val="23"/>
          <w:szCs w:val="23"/>
          <w:lang w:eastAsia="ru-RU"/>
        </w:rPr>
      </w:pPr>
      <w:r w:rsidRPr="00C25B65">
        <w:rPr>
          <w:rFonts w:ascii="Times New Roman" w:eastAsia="Times New Roman" w:hAnsi="Times New Roman" w:cs="Times New Roman"/>
          <w:b/>
          <w:bCs/>
          <w:sz w:val="23"/>
          <w:szCs w:val="23"/>
          <w:lang w:eastAsia="ru-RU"/>
        </w:rPr>
        <w:t>класс Россия в XVI в.</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Завершение объединения русских земель вокруг Москвы и формирование единого Российского государства.</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Центральные органы государственной власти. Приказная система. Боярская дума.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Система местничества. Местное управление. Наместники.</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Опричнина, дискуссия о еѐ характере. Противоречивость фигуры Ивана Грозного и проводимых им преобразований.</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Экономическое развитие единого государства. Создание единой денежной системы.</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Начало закрепощения крестьянства.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Перемены в социальной структуре российского общества в XVI в.</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C25B65" w:rsidRPr="00C25B65" w:rsidRDefault="00C25B65" w:rsidP="00C25B65">
      <w:pPr>
        <w:spacing w:after="0" w:line="6"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Полиэтнический характер населения Московского царства.</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Православие как основа государственной идеологии. Теория «Москва — Третий Рим». Учреждение патриаршества. Сосуществование религий.</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Россия в системе европейских международных отношений в XVI в.</w:t>
      </w:r>
    </w:p>
    <w:p w:rsidR="00C25B65" w:rsidRPr="00C25B65" w:rsidRDefault="00C25B65" w:rsidP="00C25B65">
      <w:pPr>
        <w:spacing w:after="0" w:line="28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Культурное пространство</w:t>
      </w:r>
    </w:p>
    <w:p w:rsidR="00C25B65" w:rsidRPr="00C25B65" w:rsidRDefault="00C25B65" w:rsidP="00C25B65">
      <w:pPr>
        <w:spacing w:after="0" w:line="236"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Культура народов России в XVI в.</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Повседневная жизнь в центре и на окраинах страны, в городах и сельской местности.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Быт основных сословий.</w:t>
      </w:r>
    </w:p>
    <w:p w:rsidR="00C25B65" w:rsidRPr="00C25B65" w:rsidRDefault="00C25B65" w:rsidP="00C25B65">
      <w:pPr>
        <w:spacing w:after="0" w:line="28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Россия в XVII в.</w:t>
      </w:r>
    </w:p>
    <w:p w:rsidR="00C25B65" w:rsidRPr="00C25B65" w:rsidRDefault="00C25B65" w:rsidP="00C25B65">
      <w:pPr>
        <w:spacing w:after="0" w:line="236"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Россия и Европа в начале XVII в.</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Смутное время, дискуссия о его причинах.</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Подъѐм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Фѐдоровича Романова. Итоги Смутного времени.</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1072" w:left="1440" w:header="0" w:footer="0" w:gutter="0"/>
          <w:cols w:space="720" w:equalWidth="0">
            <w:col w:w="9620"/>
          </w:cols>
        </w:sect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Россия при первых Романовых. Михаил Фѐдорович, Алексей Михайлович, Фѐдор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C25B65" w:rsidRPr="00C25B65" w:rsidRDefault="00C25B65" w:rsidP="00C25B65">
      <w:pPr>
        <w:spacing w:after="0" w:line="17"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tabs>
          <w:tab w:val="left" w:pos="2240"/>
          <w:tab w:val="left" w:pos="3400"/>
          <w:tab w:val="left" w:pos="4280"/>
          <w:tab w:val="left" w:pos="5480"/>
          <w:tab w:val="left" w:pos="6160"/>
          <w:tab w:val="left" w:pos="6500"/>
          <w:tab w:val="left" w:pos="7560"/>
          <w:tab w:val="left" w:pos="7860"/>
          <w:tab w:val="left" w:pos="8900"/>
        </w:tabs>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Социальные</w:t>
      </w:r>
      <w:r w:rsidRPr="00C25B65">
        <w:rPr>
          <w:rFonts w:ascii="Times New Roman" w:eastAsia="Times New Roman" w:hAnsi="Times New Roman" w:cs="Times New Roman"/>
          <w:sz w:val="24"/>
          <w:szCs w:val="24"/>
          <w:lang w:eastAsia="ru-RU"/>
        </w:rPr>
        <w:tab/>
        <w:t>движения</w:t>
      </w:r>
      <w:r w:rsidRPr="00C25B65">
        <w:rPr>
          <w:rFonts w:ascii="Times New Roman" w:eastAsia="Times New Roman" w:hAnsi="Times New Roman" w:cs="Times New Roman"/>
          <w:sz w:val="24"/>
          <w:szCs w:val="24"/>
          <w:lang w:eastAsia="ru-RU"/>
        </w:rPr>
        <w:tab/>
        <w:t>второй</w:t>
      </w:r>
      <w:r w:rsidRPr="00C25B65">
        <w:rPr>
          <w:rFonts w:ascii="Times New Roman" w:eastAsia="Times New Roman" w:hAnsi="Times New Roman" w:cs="Times New Roman"/>
          <w:sz w:val="24"/>
          <w:szCs w:val="24"/>
          <w:lang w:eastAsia="ru-RU"/>
        </w:rPr>
        <w:tab/>
        <w:t>половины</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4"/>
          <w:szCs w:val="24"/>
          <w:lang w:eastAsia="ru-RU"/>
        </w:rPr>
        <w:t>XVII</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4"/>
          <w:szCs w:val="24"/>
          <w:lang w:eastAsia="ru-RU"/>
        </w:rPr>
        <w:t>в.</w:t>
      </w:r>
      <w:r w:rsidRPr="00C25B65">
        <w:rPr>
          <w:rFonts w:ascii="Times New Roman" w:eastAsia="Times New Roman" w:hAnsi="Times New Roman" w:cs="Times New Roman"/>
          <w:sz w:val="24"/>
          <w:szCs w:val="24"/>
          <w:lang w:eastAsia="ru-RU"/>
        </w:rPr>
        <w:tab/>
        <w:t>Соляной</w:t>
      </w:r>
      <w:r w:rsidRPr="00C25B65">
        <w:rPr>
          <w:rFonts w:ascii="Times New Roman" w:eastAsia="Times New Roman" w:hAnsi="Times New Roman" w:cs="Times New Roman"/>
          <w:sz w:val="24"/>
          <w:szCs w:val="24"/>
          <w:lang w:eastAsia="ru-RU"/>
        </w:rPr>
        <w:tab/>
        <w:t>и</w:t>
      </w:r>
      <w:r w:rsidRPr="00C25B65">
        <w:rPr>
          <w:rFonts w:ascii="Times New Roman" w:eastAsia="Times New Roman" w:hAnsi="Times New Roman" w:cs="Times New Roman"/>
          <w:sz w:val="24"/>
          <w:szCs w:val="24"/>
          <w:lang w:eastAsia="ru-RU"/>
        </w:rPr>
        <w:tab/>
        <w:t>Медный</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3"/>
          <w:szCs w:val="23"/>
          <w:lang w:eastAsia="ru-RU"/>
        </w:rPr>
        <w:t>бунты.</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Псковское восстание. Восстание под предводительством Степана Разина.</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C25B65" w:rsidRPr="00C25B65" w:rsidRDefault="00C25B65" w:rsidP="00C25B65">
      <w:pPr>
        <w:spacing w:after="0" w:line="6"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Народы Поволжья и Сибири в XVI—XVII вв. Межэтнические отношения.</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Православная  церковь, ислам, буддизм, языческие  верования в России в XVII в.</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Раскол в Русской православной церкви.</w:t>
      </w:r>
    </w:p>
    <w:p w:rsidR="00C25B65" w:rsidRPr="00C25B65" w:rsidRDefault="00C25B65" w:rsidP="00C25B65">
      <w:pPr>
        <w:spacing w:after="0" w:line="28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79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Культурное пространство</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 разования и научных знаний. Газета «Вести-Куранты». Русские географические открытия XVII в.</w:t>
      </w:r>
    </w:p>
    <w:p w:rsidR="00C25B65" w:rsidRPr="00C25B65" w:rsidRDefault="00C25B65" w:rsidP="00C25B65">
      <w:pPr>
        <w:spacing w:after="0" w:line="18"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Быт, повседневность и картина мира русского человека в XVII в. Народы Поволжья и Сибири.</w:t>
      </w:r>
    </w:p>
    <w:p w:rsidR="00C25B65" w:rsidRPr="00C25B65" w:rsidRDefault="00C25B65" w:rsidP="00C25B65">
      <w:pPr>
        <w:spacing w:after="0" w:line="33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25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Основные события и даты</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numPr>
          <w:ilvl w:val="1"/>
          <w:numId w:val="16"/>
        </w:numPr>
        <w:tabs>
          <w:tab w:val="left" w:pos="4720"/>
        </w:tabs>
        <w:spacing w:after="0" w:line="240" w:lineRule="auto"/>
        <w:ind w:left="4720" w:hanging="174"/>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b/>
          <w:bCs/>
          <w:sz w:val="24"/>
          <w:szCs w:val="24"/>
          <w:lang w:eastAsia="ru-RU"/>
        </w:rPr>
        <w:t>класс</w:t>
      </w:r>
    </w:p>
    <w:p w:rsidR="00C25B65" w:rsidRPr="00C25B65" w:rsidRDefault="00C25B65" w:rsidP="00C25B65">
      <w:pPr>
        <w:numPr>
          <w:ilvl w:val="0"/>
          <w:numId w:val="16"/>
        </w:numPr>
        <w:tabs>
          <w:tab w:val="left" w:pos="540"/>
        </w:tabs>
        <w:spacing w:after="0" w:line="236"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1505—1533 гг. — княжение Василия III</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1510 г. — присоединение Псковской земли</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1514 г. — включение Смоленской земли в состав Московского государства</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1521 г. — присоединение Рязанского княжества</w:t>
      </w:r>
    </w:p>
    <w:p w:rsidR="00C25B65" w:rsidRPr="00C25B65" w:rsidRDefault="00C25B65" w:rsidP="00C25B65">
      <w:pPr>
        <w:spacing w:after="0" w:line="12" w:lineRule="exact"/>
        <w:rPr>
          <w:rFonts w:ascii="Symbol" w:eastAsia="Symbol" w:hAnsi="Symbol" w:cs="Symbol"/>
          <w:sz w:val="16"/>
          <w:szCs w:val="16"/>
          <w:lang w:eastAsia="ru-RU"/>
        </w:rPr>
      </w:pPr>
    </w:p>
    <w:p w:rsidR="00C25B65" w:rsidRPr="00C25B65" w:rsidRDefault="00C25B65" w:rsidP="00C25B65">
      <w:pPr>
        <w:numPr>
          <w:ilvl w:val="0"/>
          <w:numId w:val="16"/>
        </w:numPr>
        <w:tabs>
          <w:tab w:val="left" w:pos="540"/>
        </w:tabs>
        <w:spacing w:after="0" w:line="234" w:lineRule="auto"/>
        <w:ind w:left="540" w:right="2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1533—1584 гг. — княжение (с 1547 г. — царствование) Ивана IV Васильевича (Ивана Грозного)</w:t>
      </w:r>
    </w:p>
    <w:p w:rsidR="00C25B65" w:rsidRPr="00C25B65" w:rsidRDefault="00C25B65" w:rsidP="00C25B65">
      <w:pPr>
        <w:spacing w:after="0" w:line="1" w:lineRule="exact"/>
        <w:rPr>
          <w:rFonts w:ascii="Symbol" w:eastAsia="Symbol" w:hAnsi="Symbol" w:cs="Symbol"/>
          <w:sz w:val="16"/>
          <w:szCs w:val="16"/>
          <w:lang w:eastAsia="ru-RU"/>
        </w:rPr>
      </w:pP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1533—1538 гг. — регентство Елены Глинской</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1538—1547 гг. — период боярского правления</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1547 г. — принятие Иваном IV царского титула</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1549 г. — первый Земский собор</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1550 г. — принятие Судебника Ивана IV</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1552 г. — взятие русскими войсками Казани</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1556 г. — присоединение к России Астраханского ханства</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1556 г. — отмена кормлений; принятие Уложения о службе</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1558—1583 гг. — Ливонская война</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1564 г. — издание первой датированной российской печатной книги</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1565—1572 гг. — опричнина</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1581—1585 гг. — покорение Сибирского ханства Ермаком</w:t>
      </w:r>
    </w:p>
    <w:p w:rsidR="00C25B65" w:rsidRPr="00C25B65" w:rsidRDefault="00C25B65" w:rsidP="00C25B65">
      <w:pPr>
        <w:numPr>
          <w:ilvl w:val="0"/>
          <w:numId w:val="16"/>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1584—1598 гг. — царствование Фѐдора Ивановича</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746" w:left="1440" w:header="0" w:footer="0" w:gutter="0"/>
          <w:cols w:space="720" w:equalWidth="0">
            <w:col w:w="9620"/>
          </w:cols>
        </w:sectPr>
      </w:pP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lastRenderedPageBreak/>
        <w:t>1589 г. — учреждение в России патриаршества</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1598—1605 гг. — царствование Бориса Годунова</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1604—1618 гг. — Смутное время в России</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1605—1606 гг. — правление Лжедмитрия I</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1606—1610 гг. — царствование Василия Шуйского</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1606—1607 гг. — восстание Ивана Болотникова</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1607—1610 гг. — движение Лжедмитрия II</w:t>
      </w:r>
    </w:p>
    <w:p w:rsidR="00C25B65" w:rsidRPr="00C25B65" w:rsidRDefault="00C25B65" w:rsidP="00C25B65">
      <w:pPr>
        <w:spacing w:after="0" w:line="12" w:lineRule="exact"/>
        <w:rPr>
          <w:rFonts w:ascii="Symbol" w:eastAsia="Symbol" w:hAnsi="Symbol" w:cs="Symbol"/>
          <w:sz w:val="16"/>
          <w:szCs w:val="16"/>
          <w:lang w:eastAsia="ru-RU"/>
        </w:rPr>
      </w:pPr>
    </w:p>
    <w:p w:rsidR="00C25B65" w:rsidRPr="00C25B65" w:rsidRDefault="00C25B65" w:rsidP="00C25B65">
      <w:pPr>
        <w:numPr>
          <w:ilvl w:val="0"/>
          <w:numId w:val="17"/>
        </w:numPr>
        <w:tabs>
          <w:tab w:val="left" w:pos="540"/>
        </w:tabs>
        <w:spacing w:after="0" w:line="234" w:lineRule="auto"/>
        <w:ind w:left="540" w:right="60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1611—1612 гг. — Первое и Второе ополчения; освобождение Москвы от польско-литовских войск</w:t>
      </w:r>
    </w:p>
    <w:p w:rsidR="00C25B65" w:rsidRPr="00C25B65" w:rsidRDefault="00C25B65" w:rsidP="00C25B65">
      <w:pPr>
        <w:spacing w:after="0" w:line="2" w:lineRule="exact"/>
        <w:rPr>
          <w:rFonts w:ascii="Symbol" w:eastAsia="Symbol" w:hAnsi="Symbol" w:cs="Symbol"/>
          <w:sz w:val="16"/>
          <w:szCs w:val="16"/>
          <w:lang w:eastAsia="ru-RU"/>
        </w:rPr>
      </w:pP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1613—1645 гг. — царствование Михаила Фѐдоровича Романова</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1617 г. — Столбовский мир со Швецией</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1618 г. — Деулинское перемирие с Речью Посполитой</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1632—1634 гг. — Смоленская война</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1645—1676 гг. — царствование Алексея Михайловича</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1648 г. — Соляной бунт в Москве</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1648 г. — поход Семѐна Дежнѐва</w:t>
      </w:r>
    </w:p>
    <w:p w:rsidR="00C25B65" w:rsidRPr="00C25B65" w:rsidRDefault="00C25B65" w:rsidP="00C25B65">
      <w:pPr>
        <w:spacing w:after="0" w:line="12" w:lineRule="exact"/>
        <w:rPr>
          <w:rFonts w:ascii="Symbol" w:eastAsia="Symbol" w:hAnsi="Symbol" w:cs="Symbol"/>
          <w:sz w:val="16"/>
          <w:szCs w:val="16"/>
          <w:lang w:eastAsia="ru-RU"/>
        </w:rPr>
      </w:pPr>
    </w:p>
    <w:p w:rsidR="00C25B65" w:rsidRPr="00C25B65" w:rsidRDefault="00C25B65" w:rsidP="00C25B65">
      <w:pPr>
        <w:numPr>
          <w:ilvl w:val="0"/>
          <w:numId w:val="17"/>
        </w:numPr>
        <w:tabs>
          <w:tab w:val="left" w:pos="540"/>
        </w:tabs>
        <w:spacing w:after="0" w:line="234" w:lineRule="auto"/>
        <w:ind w:left="540" w:right="130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1649 г. — принятие Соборного уложения; оформление крепостного права в центральных регионах страны</w:t>
      </w:r>
    </w:p>
    <w:p w:rsidR="00C25B65" w:rsidRPr="00C25B65" w:rsidRDefault="00C25B65" w:rsidP="00C25B65">
      <w:pPr>
        <w:spacing w:after="0" w:line="1" w:lineRule="exact"/>
        <w:rPr>
          <w:rFonts w:ascii="Symbol" w:eastAsia="Symbol" w:hAnsi="Symbol" w:cs="Symbol"/>
          <w:sz w:val="16"/>
          <w:szCs w:val="16"/>
          <w:lang w:eastAsia="ru-RU"/>
        </w:rPr>
      </w:pP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1649—1653 гг. — походы Ерофея Хабарова</w:t>
      </w:r>
    </w:p>
    <w:p w:rsidR="00C25B65" w:rsidRPr="00C25B65" w:rsidRDefault="00C25B65" w:rsidP="00C25B65">
      <w:pPr>
        <w:spacing w:after="0" w:line="12" w:lineRule="exact"/>
        <w:rPr>
          <w:rFonts w:ascii="Symbol" w:eastAsia="Symbol" w:hAnsi="Symbol" w:cs="Symbol"/>
          <w:sz w:val="16"/>
          <w:szCs w:val="16"/>
          <w:lang w:eastAsia="ru-RU"/>
        </w:rPr>
      </w:pPr>
    </w:p>
    <w:p w:rsidR="00C25B65" w:rsidRPr="00C25B65" w:rsidRDefault="00C25B65" w:rsidP="00C25B65">
      <w:pPr>
        <w:numPr>
          <w:ilvl w:val="0"/>
          <w:numId w:val="17"/>
        </w:numPr>
        <w:tabs>
          <w:tab w:val="left" w:pos="540"/>
        </w:tabs>
        <w:spacing w:after="0" w:line="234" w:lineRule="auto"/>
        <w:ind w:left="540" w:right="40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1653 г. — реформы патриарха Никона; начало старообрядческого раскола в Русской православной церкви</w:t>
      </w:r>
    </w:p>
    <w:p w:rsidR="00C25B65" w:rsidRPr="00C25B65" w:rsidRDefault="00C25B65" w:rsidP="00C25B65">
      <w:pPr>
        <w:spacing w:after="0" w:line="14" w:lineRule="exact"/>
        <w:rPr>
          <w:rFonts w:ascii="Symbol" w:eastAsia="Symbol" w:hAnsi="Symbol" w:cs="Symbol"/>
          <w:sz w:val="16"/>
          <w:szCs w:val="16"/>
          <w:lang w:eastAsia="ru-RU"/>
        </w:rPr>
      </w:pPr>
    </w:p>
    <w:p w:rsidR="00C25B65" w:rsidRPr="00C25B65" w:rsidRDefault="00C25B65" w:rsidP="00C25B65">
      <w:pPr>
        <w:numPr>
          <w:ilvl w:val="0"/>
          <w:numId w:val="17"/>
        </w:numPr>
        <w:tabs>
          <w:tab w:val="left" w:pos="540"/>
        </w:tabs>
        <w:spacing w:after="0" w:line="234" w:lineRule="auto"/>
        <w:ind w:left="540" w:right="62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8 января 1654 г. — Переяславская рада; переход под власть России Левобережной Украины</w:t>
      </w:r>
    </w:p>
    <w:p w:rsidR="00C25B65" w:rsidRPr="00C25B65" w:rsidRDefault="00C25B65" w:rsidP="00C25B65">
      <w:pPr>
        <w:spacing w:after="0" w:line="1" w:lineRule="exact"/>
        <w:rPr>
          <w:rFonts w:ascii="Symbol" w:eastAsia="Symbol" w:hAnsi="Symbol" w:cs="Symbol"/>
          <w:sz w:val="16"/>
          <w:szCs w:val="16"/>
          <w:lang w:eastAsia="ru-RU"/>
        </w:rPr>
      </w:pP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1654—1667 гг. — война с Речью Посполитой</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1656—1658 гг. — война со Швецией</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1662 г. — Медный бунт</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1667 г. — Андрусовское перемирие с Речью Посполитой</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1670—1671 гг. — восстание под предводительством Степана Разина</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1676—1682 гг. — царствование Фѐдора Алексеевича</w:t>
      </w:r>
    </w:p>
    <w:p w:rsidR="00C25B65" w:rsidRPr="00C25B65" w:rsidRDefault="00C25B65" w:rsidP="00C25B65">
      <w:pPr>
        <w:numPr>
          <w:ilvl w:val="0"/>
          <w:numId w:val="17"/>
        </w:numPr>
        <w:tabs>
          <w:tab w:val="left" w:pos="540"/>
        </w:tabs>
        <w:spacing w:after="0" w:line="240" w:lineRule="auto"/>
        <w:ind w:left="540" w:hanging="167"/>
        <w:rPr>
          <w:rFonts w:ascii="Symbol" w:eastAsia="Symbol" w:hAnsi="Symbol" w:cs="Symbol"/>
          <w:sz w:val="16"/>
          <w:szCs w:val="16"/>
          <w:lang w:eastAsia="ru-RU"/>
        </w:rPr>
      </w:pPr>
      <w:r w:rsidRPr="00C25B65">
        <w:rPr>
          <w:rFonts w:ascii="Times New Roman" w:eastAsia="Times New Roman" w:hAnsi="Times New Roman" w:cs="Times New Roman"/>
          <w:sz w:val="24"/>
          <w:szCs w:val="24"/>
          <w:lang w:eastAsia="ru-RU"/>
        </w:rPr>
        <w:t>1682 г. — отмена местничества</w:t>
      </w:r>
    </w:p>
    <w:p w:rsidR="00C25B65" w:rsidRPr="00C25B65" w:rsidRDefault="00C25B65" w:rsidP="00C25B65">
      <w:pPr>
        <w:spacing w:after="0" w:line="28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25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Основные понятия и термины</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18"/>
        </w:numPr>
        <w:tabs>
          <w:tab w:val="left" w:pos="4720"/>
        </w:tabs>
        <w:spacing w:after="0" w:line="240" w:lineRule="auto"/>
        <w:ind w:left="4720" w:hanging="174"/>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b/>
          <w:bCs/>
          <w:sz w:val="24"/>
          <w:szCs w:val="24"/>
          <w:lang w:eastAsia="ru-RU"/>
        </w:rPr>
        <w:t>класс</w:t>
      </w:r>
    </w:p>
    <w:p w:rsidR="00C25B65" w:rsidRPr="00C25B65" w:rsidRDefault="00C25B65" w:rsidP="00C25B65">
      <w:pPr>
        <w:spacing w:after="0" w:line="28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Местничество. Избранная рада. Реформы. Челобитная. Самодержавие. Государев двор. Сословно-представительная монархия. Земские соборы. Приказы. Опричнина.</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tabs>
          <w:tab w:val="left" w:pos="2320"/>
          <w:tab w:val="left" w:pos="3120"/>
          <w:tab w:val="left" w:pos="4300"/>
          <w:tab w:val="left" w:pos="5120"/>
          <w:tab w:val="left" w:pos="6520"/>
          <w:tab w:val="left" w:pos="7360"/>
          <w:tab w:val="left" w:pos="8560"/>
        </w:tabs>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«Заповедные</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4"/>
          <w:szCs w:val="24"/>
          <w:lang w:eastAsia="ru-RU"/>
        </w:rPr>
        <w:t>лета»,</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4"/>
          <w:szCs w:val="24"/>
          <w:lang w:eastAsia="ru-RU"/>
        </w:rPr>
        <w:t>«урочные</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4"/>
          <w:szCs w:val="24"/>
          <w:lang w:eastAsia="ru-RU"/>
        </w:rPr>
        <w:t>лета».</w:t>
      </w:r>
      <w:r w:rsidRPr="00C25B65">
        <w:rPr>
          <w:rFonts w:ascii="Times New Roman" w:eastAsia="Times New Roman" w:hAnsi="Times New Roman" w:cs="Times New Roman"/>
          <w:sz w:val="24"/>
          <w:szCs w:val="24"/>
          <w:lang w:eastAsia="ru-RU"/>
        </w:rPr>
        <w:tab/>
        <w:t>Крепостное</w:t>
      </w:r>
      <w:r w:rsidRPr="00C25B65">
        <w:rPr>
          <w:rFonts w:ascii="Times New Roman" w:eastAsia="Times New Roman" w:hAnsi="Times New Roman" w:cs="Times New Roman"/>
          <w:sz w:val="24"/>
          <w:szCs w:val="24"/>
          <w:lang w:eastAsia="ru-RU"/>
        </w:rPr>
        <w:tab/>
        <w:t>право.</w:t>
      </w:r>
      <w:r w:rsidRPr="00C25B65">
        <w:rPr>
          <w:rFonts w:ascii="Times New Roman" w:eastAsia="Times New Roman" w:hAnsi="Times New Roman" w:cs="Times New Roman"/>
          <w:sz w:val="24"/>
          <w:szCs w:val="24"/>
          <w:lang w:eastAsia="ru-RU"/>
        </w:rPr>
        <w:tab/>
        <w:t>Соборное</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3"/>
          <w:szCs w:val="23"/>
          <w:lang w:eastAsia="ru-RU"/>
        </w:rPr>
        <w:t>уложение.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Казачество, гетман. Засечная черта. Самозванство.</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2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Посад. Слобода. Мануфактура. Ярмарка. Старообрядчество. Раскол. Парсуна. Полки нового (иноземного) строя. Стрельцы. Ясак.</w:t>
      </w:r>
    </w:p>
    <w:p w:rsidR="00C25B65" w:rsidRPr="00C25B65" w:rsidRDefault="00C25B65" w:rsidP="00C25B65">
      <w:pPr>
        <w:spacing w:after="0" w:line="33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25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Основные источники</w:t>
      </w:r>
    </w:p>
    <w:p w:rsidR="00C25B65" w:rsidRPr="00C25B65" w:rsidRDefault="00C25B65" w:rsidP="00C25B65">
      <w:pPr>
        <w:numPr>
          <w:ilvl w:val="0"/>
          <w:numId w:val="19"/>
        </w:numPr>
        <w:tabs>
          <w:tab w:val="left" w:pos="4720"/>
        </w:tabs>
        <w:spacing w:after="0" w:line="240" w:lineRule="auto"/>
        <w:ind w:left="4720" w:hanging="174"/>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b/>
          <w:bCs/>
          <w:sz w:val="24"/>
          <w:szCs w:val="24"/>
          <w:lang w:eastAsia="ru-RU"/>
        </w:rPr>
        <w:t>класс</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Челобитные И. С. Пересветова. «Уложение о службе». «Стоглав». «Домострой». 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Столбовский мирный договор со Швецией. Деулинское перемирие с Речью Посполитой. Челобитные русских купцов. Соборное уложение 1649 г. Торговый устав. Новоторговый устав. Андрусовское перемирие и «вечный мир» с Речью Посполитой. «Калязинская челобитная». «Повесть об Азовском</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22" w:right="848" w:bottom="755" w:left="1440" w:header="0" w:footer="0" w:gutter="0"/>
          <w:cols w:space="720" w:equalWidth="0">
            <w:col w:w="9620"/>
          </w:cols>
        </w:sect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осадном сидении». Газета «Вести-Куранты». Сочинения иностранных авторов о России XVI—XVII вв. (Сигизмунда Герберштейна, Джона Флетчера, Исаака Массы, Адама Олеария).</w:t>
      </w:r>
    </w:p>
    <w:p w:rsidR="00C25B65" w:rsidRPr="00C25B65" w:rsidRDefault="00C25B65" w:rsidP="00C25B65">
      <w:pPr>
        <w:spacing w:after="0" w:line="28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25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Основные исторические персоналии</w:t>
      </w:r>
    </w:p>
    <w:p w:rsidR="00C25B65" w:rsidRPr="00C25B65" w:rsidRDefault="00C25B65" w:rsidP="00C25B65">
      <w:pPr>
        <w:numPr>
          <w:ilvl w:val="0"/>
          <w:numId w:val="20"/>
        </w:numPr>
        <w:tabs>
          <w:tab w:val="left" w:pos="4720"/>
        </w:tabs>
        <w:spacing w:after="0" w:line="240" w:lineRule="auto"/>
        <w:ind w:left="4720" w:hanging="174"/>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b/>
          <w:bCs/>
          <w:sz w:val="24"/>
          <w:szCs w:val="24"/>
          <w:lang w:eastAsia="ru-RU"/>
        </w:rPr>
        <w:t>класс</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 xml:space="preserve">Государственные и военные деятели: </w:t>
      </w:r>
      <w:r w:rsidRPr="00C25B65">
        <w:rPr>
          <w:rFonts w:ascii="Times New Roman" w:eastAsia="Times New Roman" w:hAnsi="Times New Roman" w:cs="Times New Roman"/>
          <w:sz w:val="24"/>
          <w:szCs w:val="24"/>
          <w:lang w:eastAsia="ru-RU"/>
        </w:rPr>
        <w:t>А.</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Ф.</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Адашев,</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И.</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И.</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Болотников,</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Василий</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III, Е. Глинская, Борис Фѐдорович Годунов, Ермак Тимофеевич, Иван IV Грозный, А. М. Курбский, хан Кучум, Лжедмитрий I, Лжедмитрий II, А. С. Матвеев, К. М. Минин, Д. М. Пожарский, Б. И. Морозов, А. Л. Ордин-Нащокин, Алексей Михайлович Романов, Михаил Фѐдорович Романов, Фѐдор Алексеевич Романов, М. В. Скопин-Шуйский, Малюта Скуратов, Фѐдор Иванович, Б. М. Хмельницкий, В. И. Шуйский.</w:t>
      </w:r>
    </w:p>
    <w:p w:rsidR="00C25B65" w:rsidRPr="00C25B65" w:rsidRDefault="00C25B65" w:rsidP="00C25B65">
      <w:pPr>
        <w:spacing w:after="0" w:line="18"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 xml:space="preserve">Общественные и религиозные деятели, деятели культуры, науки и образования: </w:t>
      </w:r>
      <w:r w:rsidRPr="00C25B65">
        <w:rPr>
          <w:rFonts w:ascii="Times New Roman" w:eastAsia="Times New Roman" w:hAnsi="Times New Roman" w:cs="Times New Roman"/>
          <w:sz w:val="24"/>
          <w:szCs w:val="24"/>
          <w:lang w:eastAsia="ru-RU"/>
        </w:rPr>
        <w:t>протопоп Аввакум,</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Иосиф Волоцкий,</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патриарх Гермоген,</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С.</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И.</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Дежнѐв,</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К.</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Истомин, Сильвестр (Медведев), И. Ю. Москвитин, патриарх Никон, Симеон Полоцкий, В. Д. Поярков, С. Т. Разин, протопоп Сильвестр, Епифаний Славинецкий, С. Ф. Ушаков, Иван Фѐдоров, патриарх Филарет, митрополит Филипп (Колычев), Е. П. Хабаров, А. Чохов.</w:t>
      </w:r>
    </w:p>
    <w:p w:rsidR="00C25B65" w:rsidRPr="00C25B65" w:rsidRDefault="00C25B65" w:rsidP="00C25B65">
      <w:pPr>
        <w:spacing w:after="0" w:line="9"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21"/>
        </w:numPr>
        <w:tabs>
          <w:tab w:val="left" w:pos="4720"/>
        </w:tabs>
        <w:spacing w:after="0" w:line="240" w:lineRule="auto"/>
        <w:ind w:left="4720" w:hanging="174"/>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b/>
          <w:bCs/>
          <w:sz w:val="24"/>
          <w:szCs w:val="24"/>
          <w:lang w:eastAsia="ru-RU"/>
        </w:rPr>
        <w:t>класс</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248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РОССИЯ В КОНЦЕ XVII – XVIII ВЕКЕ Россия в конце XVII — первой четверти XVIII в.</w:t>
      </w:r>
    </w:p>
    <w:p w:rsidR="00C25B65" w:rsidRPr="00C25B65" w:rsidRDefault="00C25B65" w:rsidP="00C25B65">
      <w:pPr>
        <w:spacing w:after="0" w:line="10"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12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Предпосылки масштабных реформ. А. Л. Ордин-Нащокин. В. В. Голицын. Начало царствования Петра I. Азовские походы. Великое посольство. Особенности абсолютизма в Европе и России. Преобразования Петра I. Реформы</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tabs>
          <w:tab w:val="left" w:pos="1420"/>
          <w:tab w:val="left" w:pos="2900"/>
          <w:tab w:val="left" w:pos="4160"/>
          <w:tab w:val="left" w:pos="4520"/>
          <w:tab w:val="left" w:pos="5780"/>
          <w:tab w:val="left" w:pos="7320"/>
          <w:tab w:val="left" w:pos="8540"/>
        </w:tabs>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местного</w:t>
      </w:r>
      <w:r w:rsidRPr="00C25B65">
        <w:rPr>
          <w:rFonts w:ascii="Times New Roman" w:eastAsia="Times New Roman" w:hAnsi="Times New Roman" w:cs="Times New Roman"/>
          <w:sz w:val="24"/>
          <w:szCs w:val="24"/>
          <w:lang w:eastAsia="ru-RU"/>
        </w:rPr>
        <w:tab/>
        <w:t>управления:</w:t>
      </w:r>
      <w:r w:rsidRPr="00C25B65">
        <w:rPr>
          <w:rFonts w:ascii="Times New Roman" w:eastAsia="Times New Roman" w:hAnsi="Times New Roman" w:cs="Times New Roman"/>
          <w:sz w:val="24"/>
          <w:szCs w:val="24"/>
          <w:lang w:eastAsia="ru-RU"/>
        </w:rPr>
        <w:tab/>
        <w:t>городская</w:t>
      </w:r>
      <w:r w:rsidRPr="00C25B65">
        <w:rPr>
          <w:rFonts w:ascii="Times New Roman" w:eastAsia="Times New Roman" w:hAnsi="Times New Roman" w:cs="Times New Roman"/>
          <w:sz w:val="24"/>
          <w:szCs w:val="24"/>
          <w:lang w:eastAsia="ru-RU"/>
        </w:rPr>
        <w:tab/>
        <w:t>и</w:t>
      </w:r>
      <w:r w:rsidRPr="00C25B65">
        <w:rPr>
          <w:rFonts w:ascii="Times New Roman" w:eastAsia="Times New Roman" w:hAnsi="Times New Roman" w:cs="Times New Roman"/>
          <w:sz w:val="24"/>
          <w:szCs w:val="24"/>
          <w:lang w:eastAsia="ru-RU"/>
        </w:rPr>
        <w:tab/>
        <w:t>областная</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4"/>
          <w:szCs w:val="24"/>
          <w:lang w:eastAsia="ru-RU"/>
        </w:rPr>
        <w:t>(губернская)</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4"/>
          <w:szCs w:val="24"/>
          <w:lang w:eastAsia="ru-RU"/>
        </w:rPr>
        <w:t>реформы.</w:t>
      </w:r>
      <w:r w:rsidRPr="00C25B65">
        <w:rPr>
          <w:rFonts w:ascii="Times New Roman" w:eastAsia="Times New Roman" w:hAnsi="Times New Roman" w:cs="Times New Roman"/>
          <w:sz w:val="24"/>
          <w:szCs w:val="24"/>
          <w:lang w:eastAsia="ru-RU"/>
        </w:rPr>
        <w:tab/>
        <w:t>Реформы</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1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Церковная реформа. Упразднение патриаршества, учреждение Синода. Старообрядчество при Петре I. Положение протестантов, мусульман, буддистов, язычников.</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Оппозиция реформам Петра I. Дело царевича Алексея.</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1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1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Правовой статус народов и территорий империи: Украина, Прибалтика, Поволжье, Приуралье, Северный Кавказ, Сибирь, Дальний Восток.</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Социальные и национальные движения в первой четверти XVIII в. Восстания в Астрахани, Башкирии, на Дону. Религиозные выступления.</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еѐ авторитета и влияния на мировой арене.</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1076" w:left="1440" w:header="0" w:footer="0" w:gutter="0"/>
          <w:cols w:space="720" w:equalWidth="0">
            <w:col w:w="9620"/>
          </w:cols>
        </w:sect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lastRenderedPageBreak/>
        <w:t>Культурное пространство империи в первой четверти XVIII в.</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2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Литература, архитектура и изобразительное искусство. Петровское барокко. Итоги, последствия и значение петровских преобразований. Образ Петра I в</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русской истории и культуре.</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Человек в эпоху модернизации. Изменения в повседневной жизни сословий и народов России.</w:t>
      </w:r>
    </w:p>
    <w:p w:rsidR="00C25B65" w:rsidRPr="00C25B65" w:rsidRDefault="00C25B65" w:rsidP="00C25B65">
      <w:pPr>
        <w:spacing w:after="0" w:line="28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После Петра Великого: эпоха дворцовых переворотов</w:t>
      </w:r>
    </w:p>
    <w:p w:rsidR="00C25B65" w:rsidRPr="00C25B65" w:rsidRDefault="00C25B65" w:rsidP="00C25B65">
      <w:pPr>
        <w:spacing w:after="0" w:line="9"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Изменение места и роли России в Европе. Отношения с Османской империей в политике европейских стран и России.</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Дворцовые перевороты: причины, сущность, последствия. Фаворитизм. Усиление роли гвардии. Екатерина I. Пѐтр II. «Верховники». Анна Иоанновна. Кондиции — попытка ограничения абсолютной власти. Иоанн Антонович. Елизавета Петровна. Пѐтр III.</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C25B65" w:rsidRPr="00C25B65" w:rsidRDefault="00C25B65" w:rsidP="00C25B65">
      <w:pPr>
        <w:spacing w:after="0" w:line="18"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Национальная и религиозная политика в 1725—1762 гг.</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1756 - 1763 гг. П. А. Румянцев. П. С. Салтыков. Итоги внешней политики.</w:t>
      </w:r>
    </w:p>
    <w:p w:rsidR="00C25B65" w:rsidRPr="00C25B65" w:rsidRDefault="00C25B65" w:rsidP="00C25B65">
      <w:pPr>
        <w:spacing w:after="0" w:line="28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Российская империя в период правления Екатерины II</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Внутренняя политика Екатерины II. Просвещѐнный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2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Социальная структура российского общества. Сословное самоуправление. Социальные и национальные движения. Восстание под предводительством</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Емельяна Пугачѐва.</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402" w:right="948" w:bottom="1070" w:left="1440" w:header="0" w:footer="0" w:gutter="0"/>
          <w:cols w:space="720" w:equalWidth="0">
            <w:col w:w="9520"/>
          </w:cols>
        </w:sectPr>
      </w:pPr>
    </w:p>
    <w:p w:rsidR="00C25B65" w:rsidRPr="00C25B65" w:rsidRDefault="00C25B65" w:rsidP="00C25B65">
      <w:pPr>
        <w:spacing w:after="0" w:line="236" w:lineRule="auto"/>
        <w:ind w:right="1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1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Русская православная церковь, католики и протестанты. Положение мусульман, иудеев, буддистов.</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 став России Белоруссии и Литвы.</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еѐ международного положения. Россия — великая европейская держава.</w:t>
      </w:r>
    </w:p>
    <w:p w:rsidR="00C25B65" w:rsidRPr="00C25B65" w:rsidRDefault="00C25B65" w:rsidP="00C25B65">
      <w:pPr>
        <w:spacing w:after="0" w:line="285"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Россия при Павле I</w:t>
      </w:r>
    </w:p>
    <w:p w:rsidR="00C25B65" w:rsidRPr="00C25B65" w:rsidRDefault="00C25B65" w:rsidP="00C25B65">
      <w:pPr>
        <w:spacing w:after="0" w:line="9"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w:t>
      </w:r>
    </w:p>
    <w:p w:rsidR="00C25B65" w:rsidRPr="00C25B65" w:rsidRDefault="00C25B65" w:rsidP="00C25B65">
      <w:pPr>
        <w:spacing w:after="0" w:line="5"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Заговор 11 марта 1801 г. и убийство императора Павла I.</w:t>
      </w:r>
    </w:p>
    <w:p w:rsidR="00C25B65" w:rsidRPr="00C25B65" w:rsidRDefault="00C25B65" w:rsidP="00C25B65">
      <w:pPr>
        <w:spacing w:after="0" w:line="292" w:lineRule="exact"/>
        <w:rPr>
          <w:rFonts w:ascii="Times New Roman" w:eastAsiaTheme="minorEastAsia" w:hAnsi="Times New Roman" w:cs="Times New Roman"/>
          <w:sz w:val="20"/>
          <w:szCs w:val="20"/>
          <w:lang w:eastAsia="ru-RU"/>
        </w:rPr>
      </w:pPr>
    </w:p>
    <w:p w:rsidR="00C25B65" w:rsidRPr="00C25B65" w:rsidRDefault="00C25B65" w:rsidP="00C25B65">
      <w:pPr>
        <w:spacing w:after="0" w:line="233" w:lineRule="auto"/>
        <w:ind w:right="12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 xml:space="preserve">Культурное пространство империи. Повседневная жизнь сословий в XVIII в. </w:t>
      </w:r>
      <w:r w:rsidRPr="00C25B65">
        <w:rPr>
          <w:rFonts w:ascii="Times New Roman" w:eastAsia="Times New Roman" w:hAnsi="Times New Roman" w:cs="Times New Roman"/>
          <w:sz w:val="24"/>
          <w:szCs w:val="24"/>
          <w:lang w:eastAsia="ru-RU"/>
        </w:rPr>
        <w:t>Образование и наука в XVIII в. Влияние идей Просвещения на развитие</w:t>
      </w:r>
    </w:p>
    <w:p w:rsidR="00C25B65" w:rsidRPr="00C25B65" w:rsidRDefault="00C25B65" w:rsidP="00C25B65">
      <w:pPr>
        <w:spacing w:after="0" w:line="13"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1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1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Литература. Живопись. Театр. Музыка. Архитектура и скульптура. Начало ансамблевой застройки городов.</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ind w:right="10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слоѐв населения, особенности питания.</w:t>
      </w:r>
    </w:p>
    <w:p w:rsidR="00C25B65" w:rsidRPr="00C25B65" w:rsidRDefault="00C25B65" w:rsidP="00C25B65">
      <w:pPr>
        <w:spacing w:after="0" w:line="28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Региональный компонент</w:t>
      </w:r>
    </w:p>
    <w:p w:rsidR="00C25B65" w:rsidRPr="00C25B65" w:rsidRDefault="00C25B65" w:rsidP="00C25B65">
      <w:pPr>
        <w:spacing w:after="0" w:line="236"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Наш регион в XVIII в.</w:t>
      </w:r>
    </w:p>
    <w:p w:rsidR="00C25B65" w:rsidRPr="00C25B65" w:rsidRDefault="00C25B65" w:rsidP="00C25B65">
      <w:pPr>
        <w:spacing w:after="0" w:line="203"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i/>
          <w:iCs/>
          <w:sz w:val="24"/>
          <w:szCs w:val="24"/>
          <w:lang w:eastAsia="ru-RU"/>
        </w:rPr>
        <w:t>Понятия и термины</w:t>
      </w:r>
      <w:r w:rsidRPr="00C25B65">
        <w:rPr>
          <w:rFonts w:ascii="Times New Roman" w:eastAsia="Times New Roman" w:hAnsi="Times New Roman" w:cs="Times New Roman"/>
          <w:b/>
          <w:bCs/>
          <w:i/>
          <w:iCs/>
          <w:sz w:val="32"/>
          <w:szCs w:val="32"/>
          <w:vertAlign w:val="superscript"/>
          <w:lang w:eastAsia="ru-RU"/>
        </w:rPr>
        <w:t>3</w:t>
      </w:r>
      <w:r w:rsidRPr="00C25B65">
        <w:rPr>
          <w:rFonts w:ascii="Times New Roman" w:eastAsia="Times New Roman" w:hAnsi="Times New Roman" w:cs="Times New Roman"/>
          <w:b/>
          <w:bCs/>
          <w:i/>
          <w:iCs/>
          <w:sz w:val="24"/>
          <w:szCs w:val="24"/>
          <w:lang w:eastAsia="ru-RU"/>
        </w:rPr>
        <w:t>:</w:t>
      </w:r>
    </w:p>
    <w:p w:rsidR="00C25B65" w:rsidRPr="00C25B65" w:rsidRDefault="00C25B65" w:rsidP="00C25B65">
      <w:pPr>
        <w:tabs>
          <w:tab w:val="left" w:pos="2540"/>
          <w:tab w:val="left" w:pos="3720"/>
          <w:tab w:val="left" w:pos="5480"/>
          <w:tab w:val="left" w:pos="6560"/>
          <w:tab w:val="left" w:pos="7720"/>
          <w:tab w:val="left" w:pos="8560"/>
        </w:tabs>
        <w:spacing w:after="0" w:line="23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Модернизация.</w:t>
      </w:r>
      <w:r w:rsidRPr="00C25B65">
        <w:rPr>
          <w:rFonts w:ascii="Times New Roman" w:eastAsia="Times New Roman" w:hAnsi="Times New Roman" w:cs="Times New Roman"/>
          <w:sz w:val="24"/>
          <w:szCs w:val="24"/>
          <w:lang w:eastAsia="ru-RU"/>
        </w:rPr>
        <w:tab/>
        <w:t>Реформы.</w:t>
      </w:r>
      <w:r w:rsidRPr="00C25B65">
        <w:rPr>
          <w:rFonts w:ascii="Times New Roman" w:eastAsia="Times New Roman" w:hAnsi="Times New Roman" w:cs="Times New Roman"/>
          <w:sz w:val="24"/>
          <w:szCs w:val="24"/>
          <w:lang w:eastAsia="ru-RU"/>
        </w:rPr>
        <w:tab/>
        <w:t>Меркантилизм.</w:t>
      </w:r>
      <w:r w:rsidRPr="00C25B65">
        <w:rPr>
          <w:rFonts w:ascii="Times New Roman" w:eastAsia="Times New Roman" w:hAnsi="Times New Roman" w:cs="Times New Roman"/>
          <w:sz w:val="24"/>
          <w:szCs w:val="24"/>
          <w:lang w:eastAsia="ru-RU"/>
        </w:rPr>
        <w:tab/>
        <w:t>Гвардия.</w:t>
      </w:r>
      <w:r w:rsidRPr="00C25B65">
        <w:rPr>
          <w:rFonts w:ascii="Times New Roman" w:eastAsia="Times New Roman" w:hAnsi="Times New Roman" w:cs="Times New Roman"/>
          <w:sz w:val="24"/>
          <w:szCs w:val="24"/>
          <w:lang w:eastAsia="ru-RU"/>
        </w:rPr>
        <w:tab/>
        <w:t>Империя.</w:t>
      </w:r>
      <w:r w:rsidRPr="00C25B65">
        <w:rPr>
          <w:rFonts w:ascii="Times New Roman" w:eastAsia="Times New Roman" w:hAnsi="Times New Roman" w:cs="Times New Roman"/>
          <w:sz w:val="24"/>
          <w:szCs w:val="24"/>
          <w:lang w:eastAsia="ru-RU"/>
        </w:rPr>
        <w:tab/>
        <w:t>Сенат.</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3"/>
          <w:szCs w:val="23"/>
          <w:lang w:eastAsia="ru-RU"/>
        </w:rPr>
        <w:t>Коллегии.</w:t>
      </w:r>
    </w:p>
    <w:p w:rsidR="00C25B65" w:rsidRPr="00C25B65" w:rsidRDefault="00C25B65" w:rsidP="00C25B65">
      <w:pPr>
        <w:tabs>
          <w:tab w:val="left" w:pos="1120"/>
          <w:tab w:val="left" w:pos="2300"/>
          <w:tab w:val="left" w:pos="3660"/>
          <w:tab w:val="left" w:pos="5200"/>
          <w:tab w:val="left" w:pos="6520"/>
          <w:tab w:val="left" w:pos="7500"/>
          <w:tab w:val="left" w:pos="8520"/>
        </w:tabs>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Синод.</w:t>
      </w:r>
      <w:r w:rsidRPr="00C25B65">
        <w:rPr>
          <w:rFonts w:ascii="Times New Roman" w:eastAsia="Times New Roman" w:hAnsi="Times New Roman" w:cs="Times New Roman"/>
          <w:sz w:val="24"/>
          <w:szCs w:val="24"/>
          <w:lang w:eastAsia="ru-RU"/>
        </w:rPr>
        <w:tab/>
        <w:t>Губерния.</w:t>
      </w:r>
      <w:r w:rsidRPr="00C25B65">
        <w:rPr>
          <w:rFonts w:ascii="Times New Roman" w:eastAsia="Times New Roman" w:hAnsi="Times New Roman" w:cs="Times New Roman"/>
          <w:sz w:val="24"/>
          <w:szCs w:val="24"/>
          <w:lang w:eastAsia="ru-RU"/>
        </w:rPr>
        <w:tab/>
        <w:t>Крепостная</w:t>
      </w:r>
      <w:r w:rsidRPr="00C25B65">
        <w:rPr>
          <w:rFonts w:ascii="Times New Roman" w:eastAsia="Times New Roman" w:hAnsi="Times New Roman" w:cs="Times New Roman"/>
          <w:sz w:val="24"/>
          <w:szCs w:val="24"/>
          <w:lang w:eastAsia="ru-RU"/>
        </w:rPr>
        <w:tab/>
        <w:t>мануфактура.</w:t>
      </w:r>
      <w:r w:rsidRPr="00C25B65">
        <w:rPr>
          <w:rFonts w:ascii="Times New Roman" w:eastAsia="Times New Roman" w:hAnsi="Times New Roman" w:cs="Times New Roman"/>
          <w:sz w:val="24"/>
          <w:szCs w:val="24"/>
          <w:lang w:eastAsia="ru-RU"/>
        </w:rPr>
        <w:tab/>
        <w:t>Рекрутские</w:t>
      </w:r>
      <w:r w:rsidRPr="00C25B65">
        <w:rPr>
          <w:rFonts w:ascii="Times New Roman" w:eastAsia="Times New Roman" w:hAnsi="Times New Roman" w:cs="Times New Roman"/>
          <w:sz w:val="24"/>
          <w:szCs w:val="24"/>
          <w:lang w:eastAsia="ru-RU"/>
        </w:rPr>
        <w:tab/>
        <w:t>наборы.</w:t>
      </w:r>
      <w:r w:rsidRPr="00C25B65">
        <w:rPr>
          <w:rFonts w:ascii="Times New Roman" w:eastAsia="Times New Roman" w:hAnsi="Times New Roman" w:cs="Times New Roman"/>
          <w:sz w:val="24"/>
          <w:szCs w:val="24"/>
          <w:lang w:eastAsia="ru-RU"/>
        </w:rPr>
        <w:tab/>
        <w:t>Ревизия.</w:t>
      </w:r>
      <w:r w:rsidRPr="00C25B65">
        <w:rPr>
          <w:rFonts w:ascii="Times New Roman" w:eastAsiaTheme="minorEastAsia" w:hAnsi="Times New Roman" w:cs="Times New Roman"/>
          <w:sz w:val="20"/>
          <w:szCs w:val="20"/>
          <w:lang w:eastAsia="ru-RU"/>
        </w:rPr>
        <w:tab/>
      </w:r>
      <w:r w:rsidRPr="00C25B65">
        <w:rPr>
          <w:rFonts w:ascii="Times New Roman" w:eastAsia="Times New Roman" w:hAnsi="Times New Roman" w:cs="Times New Roman"/>
          <w:sz w:val="23"/>
          <w:szCs w:val="23"/>
          <w:lang w:eastAsia="ru-RU"/>
        </w:rPr>
        <w:t>Прокурор.</w:t>
      </w:r>
    </w:p>
    <w:p w:rsidR="00C25B65" w:rsidRPr="00C25B65" w:rsidRDefault="00C25B65" w:rsidP="00C25B65">
      <w:pPr>
        <w:tabs>
          <w:tab w:val="left" w:pos="1220"/>
          <w:tab w:val="left" w:pos="2820"/>
          <w:tab w:val="left" w:pos="4140"/>
          <w:tab w:val="left" w:pos="5000"/>
          <w:tab w:val="left" w:pos="5280"/>
          <w:tab w:val="left" w:pos="6180"/>
          <w:tab w:val="left" w:pos="7160"/>
          <w:tab w:val="left" w:pos="8500"/>
        </w:tabs>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Фискал.</w:t>
      </w:r>
      <w:r w:rsidRPr="00C25B65">
        <w:rPr>
          <w:rFonts w:ascii="Times New Roman" w:eastAsia="Times New Roman" w:hAnsi="Times New Roman" w:cs="Times New Roman"/>
          <w:sz w:val="24"/>
          <w:szCs w:val="24"/>
          <w:lang w:eastAsia="ru-RU"/>
        </w:rPr>
        <w:tab/>
        <w:t>Прибыльщик.</w:t>
      </w:r>
      <w:r w:rsidRPr="00C25B65">
        <w:rPr>
          <w:rFonts w:ascii="Times New Roman" w:eastAsia="Times New Roman" w:hAnsi="Times New Roman" w:cs="Times New Roman"/>
          <w:sz w:val="24"/>
          <w:szCs w:val="24"/>
          <w:lang w:eastAsia="ru-RU"/>
        </w:rPr>
        <w:tab/>
        <w:t>Ассамблея.</w:t>
      </w:r>
      <w:r w:rsidRPr="00C25B65">
        <w:rPr>
          <w:rFonts w:ascii="Times New Roman" w:eastAsia="Times New Roman" w:hAnsi="Times New Roman" w:cs="Times New Roman"/>
          <w:sz w:val="24"/>
          <w:szCs w:val="24"/>
          <w:lang w:eastAsia="ru-RU"/>
        </w:rPr>
        <w:tab/>
        <w:t>Табель</w:t>
      </w:r>
      <w:r w:rsidRPr="00C25B65">
        <w:rPr>
          <w:rFonts w:ascii="Times New Roman" w:eastAsia="Times New Roman" w:hAnsi="Times New Roman" w:cs="Times New Roman"/>
          <w:sz w:val="24"/>
          <w:szCs w:val="24"/>
          <w:lang w:eastAsia="ru-RU"/>
        </w:rPr>
        <w:tab/>
        <w:t>о</w:t>
      </w:r>
      <w:r w:rsidRPr="00C25B65">
        <w:rPr>
          <w:rFonts w:ascii="Times New Roman" w:eastAsia="Times New Roman" w:hAnsi="Times New Roman" w:cs="Times New Roman"/>
          <w:sz w:val="24"/>
          <w:szCs w:val="24"/>
          <w:lang w:eastAsia="ru-RU"/>
        </w:rPr>
        <w:tab/>
        <w:t>рангах.</w:t>
      </w:r>
      <w:r w:rsidRPr="00C25B65">
        <w:rPr>
          <w:rFonts w:ascii="Times New Roman" w:eastAsia="Times New Roman" w:hAnsi="Times New Roman" w:cs="Times New Roman"/>
          <w:sz w:val="24"/>
          <w:szCs w:val="24"/>
          <w:lang w:eastAsia="ru-RU"/>
        </w:rPr>
        <w:tab/>
        <w:t>Ратуша.</w:t>
      </w:r>
      <w:r w:rsidRPr="00C25B65">
        <w:rPr>
          <w:rFonts w:ascii="Times New Roman" w:eastAsia="Times New Roman" w:hAnsi="Times New Roman" w:cs="Times New Roman"/>
          <w:sz w:val="24"/>
          <w:szCs w:val="24"/>
          <w:lang w:eastAsia="ru-RU"/>
        </w:rPr>
        <w:tab/>
        <w:t>Дворцовый</w:t>
      </w:r>
      <w:r w:rsidRPr="00C25B65">
        <w:rPr>
          <w:rFonts w:ascii="Times New Roman" w:eastAsia="Times New Roman" w:hAnsi="Times New Roman" w:cs="Times New Roman"/>
          <w:sz w:val="24"/>
          <w:szCs w:val="24"/>
          <w:lang w:eastAsia="ru-RU"/>
        </w:rPr>
        <w:tab/>
        <w:t>переворот.</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Верховный тайный совет. «Кондиции». «Бироновщина». «Просвещенный абсолютизм».</w:t>
      </w:r>
    </w:p>
    <w:p w:rsidR="00C25B65" w:rsidRPr="00C25B65" w:rsidRDefault="00C25B65" w:rsidP="00C25B65">
      <w:pPr>
        <w:tabs>
          <w:tab w:val="left" w:pos="2120"/>
          <w:tab w:val="left" w:pos="3560"/>
          <w:tab w:val="left" w:pos="4860"/>
          <w:tab w:val="left" w:pos="6060"/>
          <w:tab w:val="left" w:pos="7240"/>
          <w:tab w:val="left" w:pos="8300"/>
        </w:tabs>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Секуляризация.</w:t>
      </w:r>
      <w:r w:rsidRPr="00C25B65">
        <w:rPr>
          <w:rFonts w:ascii="Times New Roman" w:eastAsia="Times New Roman" w:hAnsi="Times New Roman" w:cs="Times New Roman"/>
          <w:sz w:val="24"/>
          <w:szCs w:val="24"/>
          <w:lang w:eastAsia="ru-RU"/>
        </w:rPr>
        <w:tab/>
        <w:t>Уложенная</w:t>
      </w:r>
      <w:r w:rsidRPr="00C25B65">
        <w:rPr>
          <w:rFonts w:ascii="Times New Roman" w:eastAsia="Times New Roman" w:hAnsi="Times New Roman" w:cs="Times New Roman"/>
          <w:sz w:val="24"/>
          <w:szCs w:val="24"/>
          <w:lang w:eastAsia="ru-RU"/>
        </w:rPr>
        <w:tab/>
        <w:t>комиссия.</w:t>
      </w:r>
      <w:r w:rsidRPr="00C25B65">
        <w:rPr>
          <w:rFonts w:ascii="Times New Roman" w:eastAsia="Times New Roman" w:hAnsi="Times New Roman" w:cs="Times New Roman"/>
          <w:sz w:val="24"/>
          <w:szCs w:val="24"/>
          <w:lang w:eastAsia="ru-RU"/>
        </w:rPr>
        <w:tab/>
        <w:t>Гильдия.</w:t>
      </w:r>
      <w:r w:rsidRPr="00C25B65">
        <w:rPr>
          <w:rFonts w:ascii="Times New Roman" w:eastAsia="Times New Roman" w:hAnsi="Times New Roman" w:cs="Times New Roman"/>
          <w:sz w:val="24"/>
          <w:szCs w:val="24"/>
          <w:lang w:eastAsia="ru-RU"/>
        </w:rPr>
        <w:tab/>
        <w:t>Барокко.</w:t>
      </w:r>
      <w:r w:rsidRPr="00C25B65">
        <w:rPr>
          <w:rFonts w:ascii="Times New Roman" w:eastAsia="Times New Roman" w:hAnsi="Times New Roman" w:cs="Times New Roman"/>
          <w:sz w:val="24"/>
          <w:szCs w:val="24"/>
          <w:lang w:eastAsia="ru-RU"/>
        </w:rPr>
        <w:tab/>
        <w:t>Рококо.</w:t>
      </w:r>
      <w:r w:rsidRPr="00C25B65">
        <w:rPr>
          <w:rFonts w:ascii="Times New Roman" w:eastAsia="Times New Roman" w:hAnsi="Times New Roman" w:cs="Times New Roman"/>
          <w:sz w:val="24"/>
          <w:szCs w:val="24"/>
          <w:lang w:eastAsia="ru-RU"/>
        </w:rPr>
        <w:tab/>
        <w:t>Классицизм.</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Сентиментализм. Магистрат. Духовные управления (мусульманские).</w:t>
      </w:r>
    </w:p>
    <w:p w:rsidR="00C25B65" w:rsidRPr="00C25B65" w:rsidRDefault="00C25B65" w:rsidP="00C25B65">
      <w:pPr>
        <w:spacing w:after="0" w:line="253"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i/>
          <w:iCs/>
          <w:sz w:val="24"/>
          <w:szCs w:val="24"/>
          <w:lang w:eastAsia="ru-RU"/>
        </w:rPr>
        <w:t>Персоналии</w:t>
      </w:r>
      <w:r w:rsidRPr="00C25B65">
        <w:rPr>
          <w:rFonts w:ascii="Times New Roman" w:eastAsia="Times New Roman" w:hAnsi="Times New Roman" w:cs="Times New Roman"/>
          <w:b/>
          <w:bCs/>
          <w:i/>
          <w:iCs/>
          <w:sz w:val="32"/>
          <w:szCs w:val="32"/>
          <w:vertAlign w:val="superscript"/>
          <w:lang w:eastAsia="ru-RU"/>
        </w:rPr>
        <w:t>4</w:t>
      </w:r>
      <w:r w:rsidRPr="00C25B65">
        <w:rPr>
          <w:rFonts w:ascii="Times New Roman" w:eastAsia="Times New Roman" w:hAnsi="Times New Roman" w:cs="Times New Roman"/>
          <w:b/>
          <w:bCs/>
          <w:i/>
          <w:iCs/>
          <w:sz w:val="24"/>
          <w:szCs w:val="24"/>
          <w:lang w:eastAsia="ru-RU"/>
        </w:rPr>
        <w:t>:</w:t>
      </w:r>
    </w:p>
    <w:p w:rsidR="00C25B65" w:rsidRPr="00C25B65" w:rsidRDefault="00C25B65" w:rsidP="00C25B65">
      <w:pPr>
        <w:spacing w:after="0" w:line="20" w:lineRule="exact"/>
        <w:rPr>
          <w:rFonts w:ascii="Times New Roman" w:eastAsiaTheme="minorEastAsia" w:hAnsi="Times New Roman" w:cs="Times New Roman"/>
          <w:sz w:val="20"/>
          <w:szCs w:val="20"/>
          <w:lang w:eastAsia="ru-RU"/>
        </w:rPr>
      </w:pPr>
      <w:r w:rsidRPr="00C25B65">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0288" behindDoc="1" locked="0" layoutInCell="0" allowOverlap="1" wp14:anchorId="77E3F0BB" wp14:editId="7E973469">
                <wp:simplePos x="0" y="0"/>
                <wp:positionH relativeFrom="column">
                  <wp:posOffset>165100</wp:posOffset>
                </wp:positionH>
                <wp:positionV relativeFrom="paragraph">
                  <wp:posOffset>76835</wp:posOffset>
                </wp:positionV>
                <wp:extent cx="1829435" cy="0"/>
                <wp:effectExtent l="0" t="0" r="0" b="0"/>
                <wp:wrapNone/>
                <wp:docPr id="3"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10160">
                          <a:solidFill>
                            <a:srgbClr val="000000"/>
                          </a:solidFill>
                          <a:miter lim="800000"/>
                          <a:headEnd/>
                          <a:tailEnd/>
                        </a:ln>
                      </wps:spPr>
                      <wps:bodyPr/>
                    </wps:wsp>
                  </a:graphicData>
                </a:graphic>
              </wp:anchor>
            </w:drawing>
          </mc:Choice>
          <mc:Fallback>
            <w:pict>
              <v:line id="Shape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3pt,6.05pt" to="157.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" o:allowincell="f" filled="t" strokeweight=".8pt">
                <v:stroke joinstyle="miter"/>
                <o:lock v:ext="edit" shapetype="f"/>
              </v:line>
            </w:pict>
          </mc:Fallback>
        </mc:AlternateConten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574" w:left="1440" w:header="0" w:footer="0" w:gutter="0"/>
          <w:cols w:space="720" w:equalWidth="0">
            <w:col w:w="9620"/>
          </w:cols>
        </w:sectPr>
      </w:pPr>
    </w:p>
    <w:p w:rsidR="00C25B65" w:rsidRPr="00C25B65" w:rsidRDefault="00C25B65" w:rsidP="00C25B65">
      <w:pPr>
        <w:spacing w:after="0" w:line="159"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22"/>
        </w:numPr>
        <w:tabs>
          <w:tab w:val="left" w:pos="380"/>
        </w:tabs>
        <w:spacing w:after="0" w:line="240" w:lineRule="auto"/>
        <w:ind w:left="380" w:hanging="119"/>
        <w:rPr>
          <w:rFonts w:ascii="Calibri" w:eastAsia="Calibri" w:hAnsi="Calibri" w:cs="Calibri"/>
          <w:sz w:val="25"/>
          <w:szCs w:val="25"/>
          <w:vertAlign w:val="superscript"/>
          <w:lang w:eastAsia="ru-RU"/>
        </w:rPr>
      </w:pPr>
      <w:r w:rsidRPr="00C25B65">
        <w:rPr>
          <w:rFonts w:ascii="Times New Roman" w:eastAsia="Times New Roman" w:hAnsi="Times New Roman" w:cs="Times New Roman"/>
          <w:sz w:val="19"/>
          <w:szCs w:val="19"/>
          <w:lang w:eastAsia="ru-RU"/>
        </w:rPr>
        <w:t>В соответствии с Историко-культурным стандартом</w:t>
      </w:r>
    </w:p>
    <w:p w:rsidR="00C25B65" w:rsidRPr="00C25B65" w:rsidRDefault="00C25B65" w:rsidP="00C25B65">
      <w:pPr>
        <w:spacing w:after="0" w:line="32" w:lineRule="exact"/>
        <w:rPr>
          <w:rFonts w:ascii="Calibri" w:eastAsia="Calibri" w:hAnsi="Calibri" w:cs="Calibri"/>
          <w:sz w:val="25"/>
          <w:szCs w:val="25"/>
          <w:vertAlign w:val="superscript"/>
          <w:lang w:eastAsia="ru-RU"/>
        </w:rPr>
      </w:pPr>
    </w:p>
    <w:p w:rsidR="00C25B65" w:rsidRPr="00C25B65" w:rsidRDefault="00C25B65" w:rsidP="00C25B65">
      <w:pPr>
        <w:numPr>
          <w:ilvl w:val="0"/>
          <w:numId w:val="22"/>
        </w:numPr>
        <w:tabs>
          <w:tab w:val="left" w:pos="380"/>
        </w:tabs>
        <w:spacing w:after="0" w:line="181" w:lineRule="auto"/>
        <w:ind w:left="380" w:hanging="119"/>
        <w:rPr>
          <w:rFonts w:ascii="Calibri" w:eastAsia="Calibri" w:hAnsi="Calibri" w:cs="Calibri"/>
          <w:sz w:val="23"/>
          <w:szCs w:val="23"/>
          <w:vertAlign w:val="superscript"/>
          <w:lang w:eastAsia="ru-RU"/>
        </w:rPr>
      </w:pPr>
      <w:r w:rsidRPr="00C25B65">
        <w:rPr>
          <w:rFonts w:ascii="Times New Roman" w:eastAsia="Times New Roman" w:hAnsi="Times New Roman" w:cs="Times New Roman"/>
          <w:sz w:val="18"/>
          <w:szCs w:val="18"/>
          <w:lang w:eastAsia="ru-RU"/>
        </w:rPr>
        <w:t>В соответствии с Историко-культурным стандартом</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type w:val="continuous"/>
          <w:pgSz w:w="11900" w:h="16836"/>
          <w:pgMar w:top="1134" w:right="848" w:bottom="574" w:left="1440" w:header="0" w:footer="0" w:gutter="0"/>
          <w:cols w:space="720" w:equalWidth="0">
            <w:col w:w="9620"/>
          </w:cols>
        </w:sect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i/>
          <w:iCs/>
          <w:sz w:val="24"/>
          <w:szCs w:val="24"/>
          <w:lang w:eastAsia="ru-RU"/>
        </w:rPr>
        <w:lastRenderedPageBreak/>
        <w:t xml:space="preserve">Государственные и военные деятели: </w:t>
      </w:r>
      <w:r w:rsidRPr="00C25B65">
        <w:rPr>
          <w:rFonts w:ascii="Times New Roman" w:eastAsia="Times New Roman" w:hAnsi="Times New Roman" w:cs="Times New Roman"/>
          <w:sz w:val="24"/>
          <w:szCs w:val="24"/>
          <w:lang w:eastAsia="ru-RU"/>
        </w:rPr>
        <w:t>Анна Иоанновна,</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Анна Леопольдовна,</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Ф.М.</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Апраксин, А.П. Бестужев-Рюмин, Э.И. Бирон, Я.В. Брюс, А.П. Волынский, В.В. Голицын, Ф.А. Головин, П. Гордон, Екатерина I, Екатерина II, Елизавета Петровна, Иван V, Иоанн VI Антонович, М.И. Кутузов, Ф.Я. Лефорт, И. Мазепа, А.Д. Меншиков, Б.К. Миних, А.Г. Орлов, А.И. Остерман, Павел I, Петр I, Петр II, Петр III, Г.А. Потемкин, П.А. Румянцев, царевна Софья, А.В. Суворов, Ф.Ф. Ушаков, П.П. Шафиров, Б.П. Шереметев.</w:t>
      </w:r>
    </w:p>
    <w:p w:rsidR="00C25B65" w:rsidRPr="00C25B65" w:rsidRDefault="00C25B65" w:rsidP="00C25B65">
      <w:pPr>
        <w:spacing w:after="0" w:line="290"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i/>
          <w:iCs/>
          <w:sz w:val="24"/>
          <w:szCs w:val="24"/>
          <w:lang w:eastAsia="ru-RU"/>
        </w:rPr>
        <w:t xml:space="preserve">Общественные и религиозные деятели, деятели культуры, науки и образования: </w:t>
      </w:r>
      <w:r w:rsidRPr="00C25B65">
        <w:rPr>
          <w:rFonts w:ascii="Times New Roman" w:eastAsia="Times New Roman" w:hAnsi="Times New Roman" w:cs="Times New Roman"/>
          <w:sz w:val="24"/>
          <w:szCs w:val="24"/>
          <w:lang w:eastAsia="ru-RU"/>
        </w:rPr>
        <w:t>Батырша (предводитель башкирского восстания), Г. Байер, В.И. Баженов, В. Беринг, В.Л. Боровиковский, Д.С. Бортнянский, Ф.Г. Волков, Е.Р. Дашкова, Н.Д. Демидов, Г.Р. Державин, М.Ф. Казаков, А.Д. Кантемир, Дж. Кваренги, И.П. Кулибин, Д.Г. Левицкий, М.В. Ломоносов, А.К. Нартов, И.Н. Никитин, Н.И. Новиков, И.И. Ползунов, Ф. Прокопович, Е.И. Пугачев, А.Н. Радищев, В.В. Растрелли, Ф.С. Рокотов, Н.П. Румянцев, А.П. Сумароков, В.Н. Татищев, В.К. Тредиаковский, Д. Трезини, Д.И. Фонвизин, С.И. Челюскин, Ф.И. Шубин, И.И. Шувалов, П.И. Шувалов, М.М. Щербатов, С. Юлаев, С. Яворский.</w:t>
      </w:r>
    </w:p>
    <w:p w:rsidR="00C25B65" w:rsidRPr="00C25B65" w:rsidRDefault="00C25B65" w:rsidP="00C25B65">
      <w:pPr>
        <w:spacing w:after="0" w:line="216"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i/>
          <w:iCs/>
          <w:sz w:val="24"/>
          <w:szCs w:val="24"/>
          <w:lang w:eastAsia="ru-RU"/>
        </w:rPr>
        <w:t>События/даты</w:t>
      </w:r>
      <w:r w:rsidRPr="00C25B65">
        <w:rPr>
          <w:rFonts w:ascii="Times New Roman" w:eastAsia="Times New Roman" w:hAnsi="Times New Roman" w:cs="Times New Roman"/>
          <w:b/>
          <w:bCs/>
          <w:i/>
          <w:iCs/>
          <w:sz w:val="32"/>
          <w:szCs w:val="32"/>
          <w:vertAlign w:val="superscript"/>
          <w:lang w:eastAsia="ru-RU"/>
        </w:rPr>
        <w:t>5</w:t>
      </w:r>
      <w:r w:rsidRPr="00C25B65">
        <w:rPr>
          <w:rFonts w:ascii="Times New Roman" w:eastAsia="Times New Roman" w:hAnsi="Times New Roman" w:cs="Times New Roman"/>
          <w:b/>
          <w:bCs/>
          <w:i/>
          <w:iCs/>
          <w:sz w:val="24"/>
          <w:szCs w:val="24"/>
          <w:lang w:eastAsia="ru-RU"/>
        </w:rPr>
        <w:t>:</w:t>
      </w:r>
    </w:p>
    <w:p w:rsidR="00C25B65" w:rsidRPr="00C25B65" w:rsidRDefault="00C25B65" w:rsidP="00C25B65">
      <w:pPr>
        <w:spacing w:after="0" w:line="22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1682—1725 — царствование Петра I (до 1696 г. совместно с Иваном V)</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1682-1689 — правление царевны Софьи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1682, 1689, 1698 — восстания стрельцов</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1686 — Вечный мир с Речью Посполитой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1686–1700 – война с Османской империей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1687 — основание Славяно-греко-латинской академии в Москве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1687, 1689 — Крымские походы</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1689 — Нерчинский договор с Китаем</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1695, 1696 — Азовские походы</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1697-1698 — Великое посольство</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1700—1721 — Северная война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1700 — поражение под Нарвой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1703, 16 мая — основание С.-Петербурга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1705—1706 — восстание в Астрахани</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1707—1708 — восстание Кондратия Булавина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1708—1710 — учреждение губерний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1708, сентябрь — битва при д. Лесной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1709, 27 июня — Полтавская битва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1711 — учреждение Сената; Прутский поход</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1714 — указ о единонаследии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1714, 27 июля — Гангутское сражение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1718—1721 — учреждение коллегий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1718—1724 — проведение подушной переписи и первой ревизии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1720 — сражение у о. Гренгам</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1721 — Ништадтский мир</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1721 — провозглашение России империей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1722 — введение Табели о рангах</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1722—1723 — Каспийский (Персидский) поход</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1725 — учреждение Академии наук в Петербурге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1725-1727 – правление Екатерины I</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1727-1730 – правление Петра II</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1730-1740 – правление Анны Иоанновны</w:t>
      </w:r>
    </w:p>
    <w:p w:rsidR="00C25B65" w:rsidRPr="00C25B65" w:rsidRDefault="00C25B65" w:rsidP="00C25B65">
      <w:pPr>
        <w:spacing w:after="0" w:line="20" w:lineRule="exact"/>
        <w:rPr>
          <w:rFonts w:ascii="Times New Roman" w:eastAsiaTheme="minorEastAsia" w:hAnsi="Times New Roman" w:cs="Times New Roman"/>
          <w:sz w:val="20"/>
          <w:szCs w:val="20"/>
          <w:lang w:eastAsia="ru-RU"/>
        </w:rPr>
      </w:pPr>
      <w:r w:rsidRPr="00C25B65">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1312" behindDoc="1" locked="0" layoutInCell="0" allowOverlap="1" wp14:anchorId="2446AA76" wp14:editId="46062B3C">
                <wp:simplePos x="0" y="0"/>
                <wp:positionH relativeFrom="column">
                  <wp:posOffset>165100</wp:posOffset>
                </wp:positionH>
                <wp:positionV relativeFrom="paragraph">
                  <wp:posOffset>273050</wp:posOffset>
                </wp:positionV>
                <wp:extent cx="1829435" cy="0"/>
                <wp:effectExtent l="0" t="0" r="0" b="0"/>
                <wp:wrapNone/>
                <wp:docPr id="4"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10159">
                          <a:solidFill>
                            <a:srgbClr val="000000"/>
                          </a:solidFill>
                          <a:miter lim="800000"/>
                          <a:headEnd/>
                          <a:tailEnd/>
                        </a:ln>
                      </wps:spPr>
                      <wps:bodyPr/>
                    </wps:wsp>
                  </a:graphicData>
                </a:graphic>
              </wp:anchor>
            </w:drawing>
          </mc:Choice>
          <mc:Fallback>
            <w:pict>
              <v:line id="Shape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3pt,21.5pt" to="157.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" o:allowincell="f" filled="t" strokeweight=".28219mm">
                <v:stroke joinstyle="miter"/>
                <o:lock v:ext="edit" shapetype="f"/>
              </v:line>
            </w:pict>
          </mc:Fallback>
        </mc:AlternateConten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574" w:left="1440" w:header="0" w:footer="0" w:gutter="0"/>
          <w:cols w:space="720" w:equalWidth="0">
            <w:col w:w="9620"/>
          </w:cols>
        </w:sectPr>
      </w:pPr>
    </w:p>
    <w:p w:rsidR="00C25B65" w:rsidRPr="00C25B65" w:rsidRDefault="00C25B65" w:rsidP="00C25B65">
      <w:pPr>
        <w:spacing w:after="0" w:line="200" w:lineRule="exact"/>
        <w:rPr>
          <w:rFonts w:ascii="Times New Roman" w:eastAsiaTheme="minorEastAsia" w:hAnsi="Times New Roman" w:cs="Times New Roman"/>
          <w:sz w:val="20"/>
          <w:szCs w:val="20"/>
          <w:lang w:eastAsia="ru-RU"/>
        </w:rPr>
      </w:pPr>
    </w:p>
    <w:p w:rsidR="00C25B65" w:rsidRPr="00C25B65" w:rsidRDefault="00C25B65" w:rsidP="00C25B65">
      <w:pPr>
        <w:spacing w:after="0" w:line="267"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23"/>
        </w:numPr>
        <w:tabs>
          <w:tab w:val="left" w:pos="380"/>
        </w:tabs>
        <w:spacing w:after="0" w:line="240" w:lineRule="auto"/>
        <w:ind w:left="380" w:hanging="119"/>
        <w:rPr>
          <w:rFonts w:ascii="Calibri" w:eastAsia="Calibri" w:hAnsi="Calibri" w:cs="Calibri"/>
          <w:sz w:val="25"/>
          <w:szCs w:val="25"/>
          <w:vertAlign w:val="superscript"/>
          <w:lang w:eastAsia="ru-RU"/>
        </w:rPr>
      </w:pPr>
      <w:r w:rsidRPr="00C25B65">
        <w:rPr>
          <w:rFonts w:ascii="Times New Roman" w:eastAsia="Times New Roman" w:hAnsi="Times New Roman" w:cs="Times New Roman"/>
          <w:sz w:val="19"/>
          <w:szCs w:val="19"/>
          <w:lang w:eastAsia="ru-RU"/>
        </w:rPr>
        <w:t>В соответствии с Историко-культурным стандартом</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type w:val="continuous"/>
          <w:pgSz w:w="11900" w:h="16836"/>
          <w:pgMar w:top="1134" w:right="848" w:bottom="574" w:left="1440" w:header="0" w:footer="0" w:gutter="0"/>
          <w:cols w:space="720" w:equalWidth="0">
            <w:col w:w="9620"/>
          </w:cols>
        </w:sect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1733-1735 – война за Польское наследство</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1736-1739 – Русско-турецкая война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1741-1743 – Русско-шведская война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1740-1741 – правление Иоанна Антоновича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1741-1761 – правление Елизаветы Петровны</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1755 – основание Московского университета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1756-1763 – Семилетняя война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1761-1762 – правление Петра III</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1762 – Манифест о вольности дворянской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1762-1796 – правление Екатерины II</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1769-1774 – Русско-турецкая война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1770, 26 июня – Чесменское сражение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1770, 21 июля - сражение при Кагуле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1773-1775 – восстание Емельяна Пугачѐва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1774 – Кючук-Кайнарджийский мир с Османской империей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1775 – начало губернской реформы</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1783 – присоединение Крыма к России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1785 – Жалованные грамоты дворянству и городам</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1787-1791 – Русско-турецкая война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1788 - Указ об учреждении «Духовного собрания магометанского закона»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1788-1790 – Русско-шведская война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1790, 11 декабря – взятие Измаила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1791 – Ясский мир с Османской империей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1772, 1793, 1795 – Разделы Речи Посполитой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1796-1801 – правление Павла I</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1799 – Итальянский и Швейцарский походы русской армии</w:t>
      </w:r>
    </w:p>
    <w:p w:rsidR="00C25B65" w:rsidRPr="00C25B65" w:rsidRDefault="00C25B65" w:rsidP="00C25B65">
      <w:pPr>
        <w:spacing w:after="0" w:line="280"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24"/>
        </w:numPr>
        <w:tabs>
          <w:tab w:val="left" w:pos="4720"/>
        </w:tabs>
        <w:spacing w:after="0" w:line="240" w:lineRule="auto"/>
        <w:ind w:left="4720" w:hanging="174"/>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b/>
          <w:bCs/>
          <w:sz w:val="24"/>
          <w:szCs w:val="24"/>
          <w:lang w:eastAsia="ru-RU"/>
        </w:rPr>
        <w:t>класс</w:t>
      </w:r>
    </w:p>
    <w:p w:rsidR="00C25B65" w:rsidRPr="00C25B65" w:rsidRDefault="00C25B65" w:rsidP="00C25B65">
      <w:pPr>
        <w:spacing w:after="0" w:line="240" w:lineRule="auto"/>
        <w:rPr>
          <w:rFonts w:ascii="Times New Roman" w:eastAsia="Times New Roman" w:hAnsi="Times New Roman" w:cs="Times New Roman"/>
          <w:b/>
          <w:bCs/>
          <w:sz w:val="24"/>
          <w:szCs w:val="24"/>
          <w:lang w:eastAsia="ru-RU"/>
        </w:rPr>
      </w:pPr>
      <w:r w:rsidRPr="00C25B65">
        <w:rPr>
          <w:rFonts w:ascii="Times New Roman" w:eastAsia="Times New Roman" w:hAnsi="Times New Roman" w:cs="Times New Roman"/>
          <w:b/>
          <w:bCs/>
          <w:sz w:val="24"/>
          <w:szCs w:val="24"/>
          <w:lang w:eastAsia="ru-RU"/>
        </w:rPr>
        <w:t>ИСТОРИЯ РОССИИ</w:t>
      </w:r>
    </w:p>
    <w:p w:rsidR="00C25B65" w:rsidRPr="00C25B65" w:rsidRDefault="00C25B65" w:rsidP="00C25B65">
      <w:pPr>
        <w:spacing w:after="0" w:line="236"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XIX – начало XX века (до 1914 г.).</w:t>
      </w:r>
    </w:p>
    <w:p w:rsidR="00C25B65" w:rsidRPr="00C25B65" w:rsidRDefault="00C25B65" w:rsidP="00C25B65">
      <w:pPr>
        <w:spacing w:after="0" w:line="5"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Александровская эпоха: государственный либерализм</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Европа на рубеже XVIII—XIX вв. Революция во Франции, империя Наполеона I и изменение расстановки силв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еѐ роль в программе преобразований. Экономические преобразования начала XIX в. и их значение.</w:t>
      </w:r>
    </w:p>
    <w:p w:rsidR="00C25B65" w:rsidRPr="00C25B65" w:rsidRDefault="00C25B65" w:rsidP="00C25B65">
      <w:pPr>
        <w:spacing w:after="0" w:line="15"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Отечественная война 1812 г.: причины, основное содержание, герои. Сущность и историческое значение войны. Подъѐм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w:t>
      </w:r>
    </w:p>
    <w:p w:rsidR="00C25B65" w:rsidRPr="00C25B65" w:rsidRDefault="00C25B65" w:rsidP="00C25B65">
      <w:pPr>
        <w:spacing w:after="0" w:line="21"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25"/>
        </w:numPr>
        <w:tabs>
          <w:tab w:val="left" w:pos="460"/>
        </w:tabs>
        <w:spacing w:after="0" w:line="238" w:lineRule="auto"/>
        <w:ind w:left="260" w:firstLine="1"/>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22" w:right="848" w:bottom="796" w:left="1440" w:header="0" w:footer="0" w:gutter="0"/>
          <w:cols w:space="720" w:equalWidth="0">
            <w:col w:w="9620"/>
          </w:cols>
        </w:sectPr>
      </w:pPr>
    </w:p>
    <w:p w:rsidR="00C25B65" w:rsidRPr="00C25B65" w:rsidRDefault="00C25B65" w:rsidP="00C25B65">
      <w:pPr>
        <w:spacing w:after="0" w:line="234"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Венская система международных отношений и усиление роли России в международных делах. Россия — великая мировая держава.</w:t>
      </w:r>
    </w:p>
    <w:p w:rsidR="00C25B65" w:rsidRPr="00C25B65" w:rsidRDefault="00C25B65" w:rsidP="00C25B65">
      <w:pPr>
        <w:spacing w:after="0" w:line="6"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Николаевская эпоха: государственный консерватизм</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C25B65" w:rsidRPr="00C25B65" w:rsidRDefault="00C25B65" w:rsidP="00C25B65">
      <w:pPr>
        <w:spacing w:after="0" w:line="17"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w:t>
      </w:r>
    </w:p>
    <w:p w:rsidR="00C25B65" w:rsidRPr="00C25B65" w:rsidRDefault="00C25B65" w:rsidP="00C25B65">
      <w:pPr>
        <w:spacing w:after="0" w:line="17"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Россия и революции в Европе. Политика панславизма. Причины англо-русских противоречий. Восточный вопрос. Крымская война и еѐ итоги. Парижский мир и конец венской системы международных отношений.</w:t>
      </w:r>
    </w:p>
    <w:p w:rsidR="00C25B65" w:rsidRPr="00C25B65" w:rsidRDefault="00C25B65" w:rsidP="00C25B65">
      <w:pPr>
        <w:spacing w:after="0" w:line="5"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Культурное пространство империи в первой половине XIX в.</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C25B65" w:rsidRPr="00C25B65" w:rsidRDefault="00C25B65" w:rsidP="00C25B65">
      <w:pPr>
        <w:spacing w:after="0" w:line="18" w:lineRule="exact"/>
        <w:rPr>
          <w:rFonts w:ascii="Times New Roman" w:eastAsiaTheme="minorEastAsia" w:hAnsi="Times New Roman" w:cs="Times New Roman"/>
          <w:sz w:val="20"/>
          <w:szCs w:val="20"/>
          <w:lang w:eastAsia="ru-RU"/>
        </w:rPr>
      </w:pPr>
    </w:p>
    <w:p w:rsidR="00C25B65" w:rsidRPr="00C25B65" w:rsidRDefault="00C25B65" w:rsidP="00C25B65">
      <w:pPr>
        <w:spacing w:after="0" w:line="232"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 xml:space="preserve">Преобразования Александра II: социальная и правовая модернизация </w:t>
      </w:r>
      <w:r w:rsidRPr="00C25B65">
        <w:rPr>
          <w:rFonts w:ascii="Times New Roman" w:eastAsia="Times New Roman" w:hAnsi="Times New Roman" w:cs="Times New Roman"/>
          <w:sz w:val="24"/>
          <w:szCs w:val="24"/>
          <w:lang w:eastAsia="ru-RU"/>
        </w:rPr>
        <w:t>Европейская индустриализация во второй половине XIX в. Технический прогресс в</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промышленности и сельском хозяйстве ведущих стран. Новые источники энергии, виды транспорта и средства связи. Перемены в быту.</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9"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 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 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803" w:left="1440" w:header="0" w:footer="0" w:gutter="0"/>
          <w:cols w:space="720" w:equalWidth="0">
            <w:col w:w="9620"/>
          </w:cols>
        </w:sectPr>
      </w:pPr>
    </w:p>
    <w:p w:rsidR="00C25B65" w:rsidRPr="00C25B65" w:rsidRDefault="00C25B65" w:rsidP="00C25B65">
      <w:pPr>
        <w:spacing w:after="0" w:line="234"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Присоединение Средней Азии. Дальневосточная политика. Отношения с США, продажа Аляски.</w:t>
      </w:r>
    </w:p>
    <w:p w:rsidR="00C25B65" w:rsidRPr="00C25B65" w:rsidRDefault="00C25B65" w:rsidP="00C25B65">
      <w:pPr>
        <w:spacing w:after="0" w:line="6"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«Народное самодержавие» Александра III</w:t>
      </w:r>
    </w:p>
    <w:p w:rsidR="00C25B65" w:rsidRPr="00C25B65" w:rsidRDefault="00C25B65" w:rsidP="00C25B65">
      <w:pPr>
        <w:spacing w:after="0" w:line="8"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8"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Особенности экономического развития страны в 1880— 1890-е гг. Положение основных слоѐв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C25B65" w:rsidRPr="00C25B65" w:rsidRDefault="00C25B65" w:rsidP="00C25B65">
      <w:pPr>
        <w:spacing w:after="0" w:line="1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Культурное пространство империи во второй половине XIX в.</w:t>
      </w:r>
    </w:p>
    <w:p w:rsidR="00C25B65" w:rsidRPr="00C25B65" w:rsidRDefault="00C25B65" w:rsidP="00C25B65">
      <w:pPr>
        <w:spacing w:after="0" w:line="9" w:lineRule="exact"/>
        <w:rPr>
          <w:rFonts w:ascii="Times New Roman" w:eastAsiaTheme="minorEastAsia" w:hAnsi="Times New Roman" w:cs="Times New Roman"/>
          <w:sz w:val="20"/>
          <w:szCs w:val="20"/>
          <w:lang w:eastAsia="ru-RU"/>
        </w:rPr>
      </w:pPr>
    </w:p>
    <w:p w:rsidR="00C25B65" w:rsidRPr="00C25B65" w:rsidRDefault="00C25B65" w:rsidP="00C25B65">
      <w:pPr>
        <w:spacing w:after="0" w:line="239"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Подъѐм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C25B65" w:rsidRPr="00C25B65" w:rsidRDefault="00C25B65" w:rsidP="00C25B65">
      <w:pPr>
        <w:spacing w:after="0" w:line="10"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Россия в начале ХХ в.: кризис империи</w:t>
      </w:r>
    </w:p>
    <w:p w:rsidR="00C25B65" w:rsidRPr="00C25B65" w:rsidRDefault="00C25B65" w:rsidP="00C25B65">
      <w:pPr>
        <w:spacing w:after="0" w:line="9"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Мир на рубеже XIX—XX вв. Начало второй промышленной революции. Неравномерность экономического развития. Монополистический капитализм. Идеология</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26"/>
        </w:numPr>
        <w:tabs>
          <w:tab w:val="left" w:pos="456"/>
        </w:tabs>
        <w:spacing w:after="0" w:line="239" w:lineRule="auto"/>
        <w:ind w:left="260" w:firstLine="1"/>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еѐ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1079" w:left="1440" w:header="0" w:footer="0" w:gutter="0"/>
          <w:cols w:space="720" w:equalWidth="0">
            <w:col w:w="9620"/>
          </w:cols>
        </w:sect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Русская православная церковь на рубеже XIX—XX вв. Этническое многообразие внутри православия. «Инославие», «иноверие» и традиционные верования. Международное положение и внешнеполитические приоритеты России на рубеже XIX—</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numPr>
          <w:ilvl w:val="0"/>
          <w:numId w:val="27"/>
        </w:numPr>
        <w:tabs>
          <w:tab w:val="left" w:pos="700"/>
        </w:tabs>
        <w:spacing w:after="0" w:line="237" w:lineRule="auto"/>
        <w:ind w:left="260" w:firstLine="1"/>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еѐ итоги и влияние на внутриполитическую ситуацию в стране. Революция 1905—1907 гг. Народы России в 1905— 1907 гг. Российское общество и проблема национальных окраин. Закон о веротерпимости.</w:t>
      </w:r>
    </w:p>
    <w:p w:rsidR="00C25B65" w:rsidRPr="00C25B65" w:rsidRDefault="00C25B65" w:rsidP="00C25B65">
      <w:pPr>
        <w:spacing w:after="0" w:line="9" w:lineRule="exact"/>
        <w:rPr>
          <w:rFonts w:ascii="Times New Roman" w:eastAsia="Times New Roman" w:hAnsi="Times New Roman" w:cs="Times New Roman"/>
          <w:sz w:val="24"/>
          <w:szCs w:val="24"/>
          <w:lang w:eastAsia="ru-RU"/>
        </w:rPr>
      </w:pPr>
    </w:p>
    <w:p w:rsidR="00C25B65" w:rsidRPr="00C25B65" w:rsidRDefault="00C25B65" w:rsidP="00C25B65">
      <w:pPr>
        <w:spacing w:after="0" w:line="240"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sz w:val="24"/>
          <w:szCs w:val="24"/>
          <w:lang w:eastAsia="ru-RU"/>
        </w:rPr>
        <w:t>Общество и власть после революции 1905—1907 гг.</w:t>
      </w:r>
    </w:p>
    <w:p w:rsidR="00C25B65" w:rsidRPr="00C25B65" w:rsidRDefault="00C25B65" w:rsidP="00C25B65">
      <w:pPr>
        <w:spacing w:after="0" w:line="8" w:lineRule="exact"/>
        <w:rPr>
          <w:rFonts w:ascii="Times New Roman" w:eastAsia="Times New Roman" w:hAnsi="Times New Roman" w:cs="Times New Roman"/>
          <w:sz w:val="24"/>
          <w:szCs w:val="24"/>
          <w:lang w:eastAsia="ru-RU"/>
        </w:rPr>
      </w:pPr>
    </w:p>
    <w:p w:rsidR="00C25B65" w:rsidRPr="00C25B65" w:rsidRDefault="00C25B65" w:rsidP="00C25B65">
      <w:pPr>
        <w:spacing w:after="0" w:line="234"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Политические реформы 1905—1906 гг. «Основные законы Российской империи». Система думской монархии.</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spacing w:after="0" w:line="236" w:lineRule="auto"/>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Классификация политических партий. Реформы П. А. Столыпина и их значение. Общественное и политическое развитие России в 1912— 1914 гг. Свѐртывание курса на политическое и социальное реформаторство.</w:t>
      </w:r>
    </w:p>
    <w:p w:rsidR="00C25B65" w:rsidRPr="00C25B65" w:rsidRDefault="00C25B65" w:rsidP="00C25B65">
      <w:pPr>
        <w:spacing w:after="0" w:line="14" w:lineRule="exact"/>
        <w:rPr>
          <w:rFonts w:ascii="Times New Roman" w:eastAsia="Times New Roman" w:hAnsi="Times New Roman" w:cs="Times New Roman"/>
          <w:sz w:val="24"/>
          <w:szCs w:val="24"/>
          <w:lang w:eastAsia="ru-RU"/>
        </w:rPr>
      </w:pPr>
    </w:p>
    <w:p w:rsidR="00C25B65" w:rsidRPr="00C25B65" w:rsidRDefault="00C25B65" w:rsidP="00C25B65">
      <w:pPr>
        <w:spacing w:after="0" w:line="236" w:lineRule="auto"/>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w:t>
      </w:r>
    </w:p>
    <w:p w:rsidR="00C25B65" w:rsidRPr="00C25B65" w:rsidRDefault="00C25B65" w:rsidP="00C25B65">
      <w:pPr>
        <w:spacing w:after="0" w:line="5" w:lineRule="exact"/>
        <w:rPr>
          <w:rFonts w:ascii="Times New Roman" w:eastAsia="Times New Roman" w:hAnsi="Times New Roman" w:cs="Times New Roman"/>
          <w:sz w:val="24"/>
          <w:szCs w:val="24"/>
          <w:lang w:eastAsia="ru-RU"/>
        </w:rPr>
      </w:pPr>
    </w:p>
    <w:p w:rsidR="00C25B65" w:rsidRPr="00C25B65" w:rsidRDefault="00C25B65" w:rsidP="00C25B65">
      <w:pPr>
        <w:spacing w:after="0" w:line="240"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sz w:val="24"/>
          <w:szCs w:val="24"/>
          <w:lang w:eastAsia="ru-RU"/>
        </w:rPr>
        <w:t>Серебряный век русской культуры</w:t>
      </w:r>
    </w:p>
    <w:p w:rsidR="00C25B65" w:rsidRPr="00C25B65" w:rsidRDefault="00C25B65" w:rsidP="00C25B65">
      <w:pPr>
        <w:spacing w:after="0" w:line="8" w:lineRule="exact"/>
        <w:rPr>
          <w:rFonts w:ascii="Times New Roman" w:eastAsia="Times New Roman" w:hAnsi="Times New Roman" w:cs="Times New Roman"/>
          <w:sz w:val="24"/>
          <w:szCs w:val="24"/>
          <w:lang w:eastAsia="ru-RU"/>
        </w:rPr>
      </w:pPr>
    </w:p>
    <w:p w:rsidR="00C25B65" w:rsidRPr="00C25B65" w:rsidRDefault="00C25B65" w:rsidP="00C25B65">
      <w:pPr>
        <w:spacing w:after="0" w:line="238" w:lineRule="auto"/>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в.</w:t>
      </w:r>
    </w:p>
    <w:p w:rsidR="00C25B65" w:rsidRPr="00C25B65" w:rsidRDefault="00C25B65" w:rsidP="00C25B65">
      <w:pPr>
        <w:spacing w:after="0" w:line="13" w:lineRule="exact"/>
        <w:rPr>
          <w:rFonts w:ascii="Times New Roman" w:eastAsia="Times New Roman" w:hAnsi="Times New Roman" w:cs="Times New Roman"/>
          <w:sz w:val="24"/>
          <w:szCs w:val="24"/>
          <w:lang w:eastAsia="ru-RU"/>
        </w:rPr>
      </w:pPr>
    </w:p>
    <w:p w:rsidR="00C25B65" w:rsidRPr="00C25B65" w:rsidRDefault="00C25B65" w:rsidP="00C25B65">
      <w:pPr>
        <w:spacing w:after="0" w:line="240"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sz w:val="24"/>
          <w:szCs w:val="24"/>
          <w:lang w:eastAsia="ru-RU"/>
        </w:rPr>
        <w:t>Региональная история</w:t>
      </w:r>
    </w:p>
    <w:p w:rsidR="00C25B65" w:rsidRPr="00C25B65" w:rsidRDefault="00C25B65" w:rsidP="00C25B65">
      <w:pPr>
        <w:spacing w:after="0" w:line="236" w:lineRule="auto"/>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Наш регион в XIX – начале XX вв. (до 1914 г.).</w:t>
      </w:r>
    </w:p>
    <w:p w:rsidR="00C25B65" w:rsidRPr="00C25B65" w:rsidRDefault="00C25B65" w:rsidP="00C25B65">
      <w:pPr>
        <w:spacing w:after="0" w:line="12" w:lineRule="exact"/>
        <w:rPr>
          <w:rFonts w:ascii="Times New Roman" w:eastAsia="Times New Roman" w:hAnsi="Times New Roman" w:cs="Times New Roman"/>
          <w:sz w:val="24"/>
          <w:szCs w:val="24"/>
          <w:lang w:eastAsia="ru-RU"/>
        </w:rPr>
      </w:pPr>
    </w:p>
    <w:p w:rsidR="00C25B65" w:rsidRPr="00C25B65" w:rsidRDefault="00C25B65" w:rsidP="00C25B65">
      <w:pPr>
        <w:spacing w:after="0" w:line="238" w:lineRule="auto"/>
        <w:jc w:val="both"/>
        <w:rPr>
          <w:rFonts w:ascii="Times New Roman" w:eastAsia="Times New Roman" w:hAnsi="Times New Roman" w:cs="Times New Roman"/>
          <w:sz w:val="24"/>
          <w:szCs w:val="24"/>
          <w:lang w:eastAsia="ru-RU"/>
        </w:rPr>
      </w:pPr>
      <w:r w:rsidRPr="00C25B65">
        <w:rPr>
          <w:rFonts w:ascii="Times New Roman" w:eastAsia="Times New Roman" w:hAnsi="Times New Roman" w:cs="Times New Roman"/>
          <w:b/>
          <w:bCs/>
          <w:sz w:val="24"/>
          <w:szCs w:val="24"/>
          <w:lang w:eastAsia="ru-RU"/>
        </w:rPr>
        <w:t xml:space="preserve">Понятия и термины: </w:t>
      </w:r>
      <w:r w:rsidRPr="00C25B65">
        <w:rPr>
          <w:rFonts w:ascii="Times New Roman" w:eastAsia="Times New Roman" w:hAnsi="Times New Roman" w:cs="Times New Roman"/>
          <w:sz w:val="24"/>
          <w:szCs w:val="24"/>
          <w:lang w:eastAsia="ru-RU"/>
        </w:rPr>
        <w:t>Модернизация,</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индустриализация,</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меценатство,</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рабочий</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класс, стачка, урбанизация, самодержавие, бюрократия, славянофильство, западничество, теория официальной народности, разночинцы, народничество, нигилизм, либерализм, консерватизм, социализм, радикализм, анархизм, марксизм,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классицизм, ампир, романтизм, символизм, футуризм, акмеизм, кубизм.</w:t>
      </w:r>
    </w:p>
    <w:p w:rsidR="00C25B65" w:rsidRPr="00C25B65" w:rsidRDefault="00C25B65" w:rsidP="00C25B65">
      <w:pPr>
        <w:spacing w:after="0" w:line="287"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Персоналии:</w:t>
      </w:r>
    </w:p>
    <w:p w:rsidR="00C25B65" w:rsidRPr="00C25B65" w:rsidRDefault="00C25B65" w:rsidP="00C25B65">
      <w:pPr>
        <w:spacing w:after="0" w:line="9"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i/>
          <w:iCs/>
          <w:sz w:val="24"/>
          <w:szCs w:val="24"/>
          <w:lang w:eastAsia="ru-RU"/>
        </w:rPr>
        <w:t xml:space="preserve">Государственные и военные деятели: </w:t>
      </w:r>
      <w:r w:rsidRPr="00C25B65">
        <w:rPr>
          <w:rFonts w:ascii="Times New Roman" w:eastAsia="Times New Roman" w:hAnsi="Times New Roman" w:cs="Times New Roman"/>
          <w:sz w:val="24"/>
          <w:szCs w:val="24"/>
          <w:lang w:eastAsia="ru-RU"/>
        </w:rPr>
        <w:t>Александр</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I,</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Александр</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II,</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Александр</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III,</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А.А.Аракчеев, П.И.Багратион, М.Б.Барклай-де-Толли, А.Х.Бенкендорф, Н.Х.Бунге, П.А.Валуев, С.Ю.Витте, А.П.Ермолов, Е.Ф.Канкрин, П.Д.Киселев, В.А.Корнилов, М.И.Кутузов, М.Т.Лорис-Меликов, С.О.Макаров, Н.А.Милютин, Д.А.Милютин,</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6"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П.СНахимов, НиколайI, НиколайII, И.Ф.Паскевич, М.И.Платов, В.К.Плеве, К.П.Победоносцев, Н.Н.Раевский, вел.кн. Константин Николаевич, М.Д.Скобелев, М.М.Сперанский, П.А.Столыпин, С.С.Уваров.</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i/>
          <w:iCs/>
          <w:sz w:val="24"/>
          <w:szCs w:val="24"/>
          <w:lang w:eastAsia="ru-RU"/>
        </w:rPr>
        <w:t xml:space="preserve">Общественные деятели: </w:t>
      </w:r>
      <w:r w:rsidRPr="00C25B65">
        <w:rPr>
          <w:rFonts w:ascii="Times New Roman" w:eastAsia="Times New Roman" w:hAnsi="Times New Roman" w:cs="Times New Roman"/>
          <w:sz w:val="24"/>
          <w:szCs w:val="24"/>
          <w:lang w:eastAsia="ru-RU"/>
        </w:rPr>
        <w:t>И.С.Аксаков,</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К.С.Аксаков,</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М.А.Бакунин,</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Г.А.Гапон,</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И.Гаспринский, А.И.Герцен, А.И.Гучков, Н.Я.Данилевский, А.И.Желябов, В.И.Засулич, К.Д.Кавелин, М.Н.Катков, И.В.Киреевский, П.Л.Лавров, В.И.Ленин, К.Н.Леонтьев, Ю.О.Мартов, П.Н.Милюков, Н.М.Муравьев, П.И.Пестель, С.Л.Перовская, Г.В.Плеханов,</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796" w:left="1440" w:header="0" w:footer="0" w:gutter="0"/>
          <w:cols w:space="720" w:equalWidth="0">
            <w:col w:w="9620"/>
          </w:cols>
        </w:sectPr>
      </w:pPr>
    </w:p>
    <w:p w:rsidR="00C25B65" w:rsidRPr="00C25B65" w:rsidRDefault="00C25B65" w:rsidP="00C25B65">
      <w:pPr>
        <w:spacing w:after="0" w:line="234" w:lineRule="auto"/>
        <w:ind w:right="20"/>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В.М.Пуришкевич, Г.Е.Распутин, М.В.Родзянко, К.Ф.Рылеев, Б.В.Савинков, П.Б.Струве, П.Н.Ткачев, А.С.Хомяков, П.Я.Чаадаев, В.М.Чернов, Б.Н.Чичерин, В.В.Шульгин.</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9"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i/>
          <w:iCs/>
          <w:sz w:val="24"/>
          <w:szCs w:val="24"/>
          <w:lang w:eastAsia="ru-RU"/>
        </w:rPr>
        <w:t xml:space="preserve">Деятели культуры: </w:t>
      </w:r>
      <w:r w:rsidRPr="00C25B65">
        <w:rPr>
          <w:rFonts w:ascii="Times New Roman" w:eastAsia="Times New Roman" w:hAnsi="Times New Roman" w:cs="Times New Roman"/>
          <w:sz w:val="24"/>
          <w:szCs w:val="24"/>
          <w:lang w:eastAsia="ru-RU"/>
        </w:rPr>
        <w:t>И.К.Айвазовский,</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Амвросий Оптинский,</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А.А.Ахматова,</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В.Г.Белинский, А.Белый, А.Н.Бенуа, Н.А.Бердяев, А.А.Блок, Е.А.Боратынский, К.П.Брюллов, С.Н.Булгаков, И.А.Бунин, В.М.Васнецов, А.Н.Воронихин, М.А.Врубель, М.И.Глинка, Н.В.Гоголь, И.А.Гончаров, Н.С.Гумилев, А.С.Даргомыжский, Г.Р.Державин, Ф.М.Достоевский, С.П.Дягилев, М.Н.Ермолова, В.А.Жуковский, В.В.Кандинский, О.А.Кипренский, В.Ф.Комиссаржевская, И.Н.Крамской, И.А.Крылов, А.Кунанбаев, И.И.Левитан, М. Ю.Лермонтов, митрополит Макарий (Булгаков), К.С.Малевич, О.Э.Мандельштам, В.В.Маяковский, Д.С.Мережковский, М.П.Мусоргский, Н.А.Некрасов, В.Ф.Нижинский, А.П.Павлова, В.Г.Перов, М.Петипа, А.С.Пушкин, С.В.Рахманинов, И.Е.Репин, Н.А.Римский-Корсаков, К.И.Росси, Н.Г.Рубинштейн, М.Е.Салтыков-Щедрин, Серафим Саровский, В.А.Серов, А.Н.Скрябин, В.С.Соловьев, К.С.Станиславский, Л.Н.Толстой, К.А.Тон, В. А.Тропинин, И.С.Тургенев, Ф.И.Тютчев, митрополит Филарет (Дроздов), А.А.Фет, А.А.Ханжонков, М.И.Цветаева, П.И.Чайковский, Н.Г.Чернышевский, А.П.Чехов, Ф.И.Шаляпин, Т.Г.Шевченко, Ф.А.Шехтель.</w:t>
      </w:r>
    </w:p>
    <w:p w:rsidR="00C25B65" w:rsidRPr="00C25B65" w:rsidRDefault="00C25B65" w:rsidP="00C25B65">
      <w:pPr>
        <w:spacing w:after="0" w:line="17" w:lineRule="exact"/>
        <w:rPr>
          <w:rFonts w:ascii="Times New Roman" w:eastAsiaTheme="minorEastAsia" w:hAnsi="Times New Roman" w:cs="Times New Roman"/>
          <w:sz w:val="20"/>
          <w:szCs w:val="20"/>
          <w:lang w:eastAsia="ru-RU"/>
        </w:rPr>
      </w:pPr>
    </w:p>
    <w:p w:rsidR="00C25B65" w:rsidRPr="00C25B65" w:rsidRDefault="00C25B65" w:rsidP="00C25B65">
      <w:pPr>
        <w:spacing w:after="0" w:line="237"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i/>
          <w:iCs/>
          <w:sz w:val="24"/>
          <w:szCs w:val="24"/>
          <w:lang w:eastAsia="ru-RU"/>
        </w:rPr>
        <w:t xml:space="preserve">Деятели науки: </w:t>
      </w:r>
      <w:r w:rsidRPr="00C25B65">
        <w:rPr>
          <w:rFonts w:ascii="Times New Roman" w:eastAsia="Times New Roman" w:hAnsi="Times New Roman" w:cs="Times New Roman"/>
          <w:sz w:val="24"/>
          <w:szCs w:val="24"/>
          <w:lang w:eastAsia="ru-RU"/>
        </w:rPr>
        <w:t>А.М.Бутлеров,</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Т.Н.Грановский,</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Н.Д.Зелинский,</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Н.Н.Зинин,</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Н.М.Карамзин, Л.П.Карсавин, В.О.Ключевский, С.В.Ковалевская, М.М.Ковалевский, П.Н.Лебедев, Н.И.Лобачевский, А.Н.Лодыгин, Д.И.Менделеев, И.И.Мечников, И.П.Павлов, Н.П.Павлов-Сильванский, Н.И.Пирогов, М.П.Погодин, А.С.Попов,</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И.М.Сеченов, С.М.Соловьев, К.А.Тимирязев, К.Д.Ушинский, А.А.Шахматов, П.Н.Яблочков.</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i/>
          <w:iCs/>
          <w:sz w:val="24"/>
          <w:szCs w:val="24"/>
          <w:lang w:eastAsia="ru-RU"/>
        </w:rPr>
        <w:t xml:space="preserve">Промышленники и меценаты: </w:t>
      </w:r>
      <w:r w:rsidRPr="00C25B65">
        <w:rPr>
          <w:rFonts w:ascii="Times New Roman" w:eastAsia="Times New Roman" w:hAnsi="Times New Roman" w:cs="Times New Roman"/>
          <w:sz w:val="24"/>
          <w:szCs w:val="24"/>
          <w:lang w:eastAsia="ru-RU"/>
        </w:rPr>
        <w:t>А.А.Бахрушин,</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С.И.Мамонтов,</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династия Морозовых,</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П.П.и В.П.Рябушинские, П.М.и С.М.Третьяковы, С.И.Щукин.</w:t>
      </w:r>
    </w:p>
    <w:p w:rsidR="00C25B65" w:rsidRPr="00C25B65" w:rsidRDefault="00C25B65" w:rsidP="00C25B65">
      <w:pPr>
        <w:spacing w:after="0" w:line="14"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i/>
          <w:iCs/>
          <w:sz w:val="24"/>
          <w:szCs w:val="24"/>
          <w:lang w:eastAsia="ru-RU"/>
        </w:rPr>
        <w:t xml:space="preserve">Путешественники: </w:t>
      </w:r>
      <w:r w:rsidRPr="00C25B65">
        <w:rPr>
          <w:rFonts w:ascii="Times New Roman" w:eastAsia="Times New Roman" w:hAnsi="Times New Roman" w:cs="Times New Roman"/>
          <w:sz w:val="24"/>
          <w:szCs w:val="24"/>
          <w:lang w:eastAsia="ru-RU"/>
        </w:rPr>
        <w:t>Ф.Ф.Беллинсгаузен,</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И.Ф.Крузенштерн,</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М.П.Лазарев,</w:t>
      </w:r>
      <w:r w:rsidRPr="00C25B65">
        <w:rPr>
          <w:rFonts w:ascii="Times New Roman" w:eastAsia="Times New Roman" w:hAnsi="Times New Roman" w:cs="Times New Roman"/>
          <w:i/>
          <w:iCs/>
          <w:sz w:val="24"/>
          <w:szCs w:val="24"/>
          <w:lang w:eastAsia="ru-RU"/>
        </w:rPr>
        <w:t xml:space="preserve"> </w:t>
      </w:r>
      <w:r w:rsidRPr="00C25B65">
        <w:rPr>
          <w:rFonts w:ascii="Times New Roman" w:eastAsia="Times New Roman" w:hAnsi="Times New Roman" w:cs="Times New Roman"/>
          <w:sz w:val="24"/>
          <w:szCs w:val="24"/>
          <w:lang w:eastAsia="ru-RU"/>
        </w:rPr>
        <w:t>Ю.Ф.Лисянский, Г.И.Невельской, Н.М.Пржевальский.</w:t>
      </w:r>
    </w:p>
    <w:p w:rsidR="00C25B65" w:rsidRPr="00C25B65" w:rsidRDefault="00C25B65" w:rsidP="00C25B65">
      <w:pPr>
        <w:spacing w:after="0" w:line="28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События/даты:</w:t>
      </w:r>
    </w:p>
    <w:p w:rsidR="00C25B65" w:rsidRPr="00C25B65" w:rsidRDefault="00C25B65" w:rsidP="00C25B65">
      <w:pPr>
        <w:spacing w:after="0" w:line="236"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1801–1825 гг. – годы правления Александра I</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20 ноября 1805 г. – битва при Аустерлице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25 июня 1807 г. - Тильзитский мир</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 января 1810 г. – учреждение Государственного Совета</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1811 – учреждение Царскосельского лицея</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1812 г. – Бухарестский мир с Османской империей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12 июня – 14 декабря 1812 г. – Отечественная война 1812 г.</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26 августа 1812 г. – Бородинская битва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1813 – 1814 гг. – Заграничные походы русской армии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4-7 октября 1813 г. – битва при Лейпциге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1815 г. – Венский конгресс</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1817 – 1864 гг. – война на Северном Кавказе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1821 г. – образование Северного и Южного обществ</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1824 г. – открытие Малого театра в Москве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1825 г. – открытие Большого театра в Москве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14 декабря 1825 г. – восстание декабристов на Сенатской площади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1825 – 1855 г. – годы правления Николая I</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1826 г. – открытие неевклидовой геометрии Н.И. Лобачевским</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1828 г. – Туркманчайский мир с Персией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1829 г. – Адрианопольский мир с Османской империей</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2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1837 – 1841 гг. – реформа управления государственными крестьянами П.Д. Киселева</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1853 – 1856 гг. – Крымская война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1856 г. – Парижский трактат</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34" w:right="848" w:bottom="794" w:left="1440" w:header="0" w:footer="0" w:gutter="0"/>
          <w:cols w:space="720" w:equalWidth="0">
            <w:col w:w="9620"/>
          </w:cols>
        </w:sect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lastRenderedPageBreak/>
        <w:t>1855 – 1881 гг. – годы правления Александра II</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1858-1861 гг. – присоединение к России Приамурья и Дальнего Востока</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19 февраля 1861 г. – издание Манифеста об освобождении крестьян и «Положения о крестьянах, вышедших из крепостной зависимости»</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1862 г. – учреждение Санкт-Петербургской консерватории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1863 – 1864 гг. – восстание в Польше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1864 г. – судебная реформа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1864 г. – земская реформа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1866 г. – учреждение Московской консерватории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1867 г. – продажа Аляски Соединенным штатам Америки</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ind w:right="20"/>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1869 г. – открытие периодического закона химических элементов Д.И. Менделеевым</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1870 г. – возникновение «Товарищества передвижных художественных выставок»</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1870 г. – реформа городского самоуправления</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1874 г. – военная реформа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1877 – 1878 гг. – Русско-турецкая война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1878 г. – Берлинский конгресс</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 марта 1881 г. – убийство императора Александра II</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1881 – 1894 гг. – годы правления Александра III</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1881 г. – издание «Положения о мерах к охранению государственного порядка и общественного спокойствия»</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1884 г. – издание нового Университетского устава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1890 г. – издание нового Земского положения</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1891 – 1892 гг. – голод в России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1892 г. – создание Третьяковской галереи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1894 г. – заключение союза с Францией</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1894 – 1917 гг. – годы правления Николая II</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1897 г. – введение золотого рубля</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1898 г. – образование Московского художественного театра (МХТ)</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1904 – 1905 гг. – Русско-японская война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1905-1907 гг. – Первая российская революция</w:t>
      </w:r>
    </w:p>
    <w:p w:rsidR="00C25B65" w:rsidRPr="00C25B65" w:rsidRDefault="00C25B65" w:rsidP="00C25B65">
      <w:pPr>
        <w:numPr>
          <w:ilvl w:val="0"/>
          <w:numId w:val="28"/>
        </w:numPr>
        <w:tabs>
          <w:tab w:val="left" w:pos="1100"/>
        </w:tabs>
        <w:spacing w:after="0" w:line="240" w:lineRule="auto"/>
        <w:ind w:left="1100" w:hanging="180"/>
        <w:rPr>
          <w:rFonts w:ascii="Times New Roman" w:eastAsia="Times New Roman" w:hAnsi="Times New Roman" w:cs="Times New Roman"/>
          <w:sz w:val="24"/>
          <w:szCs w:val="24"/>
          <w:lang w:eastAsia="ru-RU"/>
        </w:rPr>
      </w:pPr>
      <w:r w:rsidRPr="00C25B65">
        <w:rPr>
          <w:rFonts w:ascii="Times New Roman" w:eastAsia="Times New Roman" w:hAnsi="Times New Roman" w:cs="Times New Roman"/>
          <w:sz w:val="24"/>
          <w:szCs w:val="24"/>
          <w:lang w:eastAsia="ru-RU"/>
        </w:rPr>
        <w:t>января 1905 г. – «Кровавое воскресенье»</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 апреля 1905 г. - Указ Об Укреплении Начал Веротерпимости</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14-15 мая 1905 г. – поражение русского флота в Цусимском сражении</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6 августа 1905 г. – Манифест об учреждении законосовещательной Государственной думы</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5 сентября 1905 г. – заключение Портсмутского мира</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7-25 октября 1905 г. – Всероссийская политическая забастовка</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17 октября 1905 г. – Высочайший Манифест о даровании свобод и учреждении Государственной думы</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9-19 декабря 1905 г. – вооруженное восстание в Москве</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11 декабря 1905 г. – закон о выборах в Государственную думу</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23 апреля 1906 г. – издание Основных государственных законов</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27 апреля – 8 июля 1906 г. – деятельность I Государственной думы</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9 ноября 1906 г. – начало аграрной реформы П.А. Столыпина</w:t>
      </w:r>
    </w:p>
    <w:p w:rsidR="00C25B65" w:rsidRPr="00C25B65" w:rsidRDefault="00C25B65" w:rsidP="00C25B65">
      <w:pPr>
        <w:spacing w:after="0" w:line="12" w:lineRule="exact"/>
        <w:rPr>
          <w:rFonts w:ascii="Times New Roman" w:eastAsiaTheme="minorEastAsia" w:hAnsi="Times New Roman" w:cs="Times New Roman"/>
          <w:sz w:val="20"/>
          <w:szCs w:val="20"/>
          <w:lang w:eastAsia="ru-RU"/>
        </w:rPr>
      </w:pPr>
    </w:p>
    <w:p w:rsidR="00C25B65" w:rsidRPr="00C25B65" w:rsidRDefault="00C25B65" w:rsidP="00C25B65">
      <w:pPr>
        <w:spacing w:after="0" w:line="234"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20 февраля - 3 июня 1907 г. – деятельность II Государственной думы и издание избирательного закона 3 июня 1907 г.</w:t>
      </w:r>
    </w:p>
    <w:p w:rsidR="00C25B65" w:rsidRPr="00C25B65" w:rsidRDefault="00C25B65" w:rsidP="00C25B65">
      <w:pPr>
        <w:spacing w:after="0" w:line="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1907 г. – окончательное оформление Антанты</w:t>
      </w: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1907 – 1912 гг. – работа III Государственной думы</w:t>
      </w:r>
    </w:p>
    <w:p w:rsidR="00C25B65" w:rsidRPr="00C25B65" w:rsidRDefault="00C25B65" w:rsidP="00C25B65">
      <w:pPr>
        <w:spacing w:after="0" w:line="1"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sz w:val="24"/>
          <w:szCs w:val="24"/>
          <w:lang w:eastAsia="ru-RU"/>
        </w:rPr>
        <w:t>1912 – 1917 гг. – работа IV Государственной думы</w:t>
      </w:r>
    </w:p>
    <w:p w:rsidR="00C25B65" w:rsidRPr="00C25B65" w:rsidRDefault="00C25B65" w:rsidP="00C25B65">
      <w:pPr>
        <w:spacing w:after="0" w:line="240" w:lineRule="auto"/>
        <w:rPr>
          <w:rFonts w:ascii="Times New Roman" w:eastAsiaTheme="minorEastAsia" w:hAnsi="Times New Roman" w:cs="Times New Roman"/>
          <w:lang w:eastAsia="ru-RU"/>
        </w:rPr>
        <w:sectPr w:rsidR="00C25B65" w:rsidRPr="00C25B65">
          <w:pgSz w:w="11900" w:h="16836"/>
          <w:pgMar w:top="1122" w:right="848" w:bottom="1440" w:left="1440" w:header="0" w:footer="0" w:gutter="0"/>
          <w:cols w:space="720" w:equalWidth="0">
            <w:col w:w="9620"/>
          </w:cols>
        </w:sectPr>
      </w:pPr>
    </w:p>
    <w:p w:rsidR="00C25B65" w:rsidRPr="00C25B65" w:rsidRDefault="00C25B65" w:rsidP="00C25B65">
      <w:pPr>
        <w:spacing w:after="0" w:line="239" w:lineRule="auto"/>
        <w:jc w:val="both"/>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lastRenderedPageBreak/>
        <w:t xml:space="preserve">Источники: </w:t>
      </w:r>
      <w:r w:rsidRPr="00C25B65">
        <w:rPr>
          <w:rFonts w:ascii="Times New Roman" w:eastAsia="Times New Roman" w:hAnsi="Times New Roman" w:cs="Times New Roman"/>
          <w:sz w:val="24"/>
          <w:szCs w:val="24"/>
          <w:lang w:eastAsia="ru-RU"/>
        </w:rPr>
        <w:t>Статистические материалы.</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Указ о</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«вольных хлебопашцах» 20</w:t>
      </w:r>
      <w:r w:rsidRPr="00C25B65">
        <w:rPr>
          <w:rFonts w:ascii="Times New Roman" w:eastAsia="Times New Roman" w:hAnsi="Times New Roman" w:cs="Times New Roman"/>
          <w:b/>
          <w:bCs/>
          <w:sz w:val="24"/>
          <w:szCs w:val="24"/>
          <w:lang w:eastAsia="ru-RU"/>
        </w:rPr>
        <w:t xml:space="preserve"> </w:t>
      </w:r>
      <w:r w:rsidRPr="00C25B65">
        <w:rPr>
          <w:rFonts w:ascii="Times New Roman" w:eastAsia="Times New Roman" w:hAnsi="Times New Roman" w:cs="Times New Roman"/>
          <w:sz w:val="24"/>
          <w:szCs w:val="24"/>
          <w:lang w:eastAsia="ru-RU"/>
        </w:rPr>
        <w:t>февраля 1803 г. «Введение к Уложению государственных законов» М.М. Сперанского. Манифест об образовании Государственного совета 1 января 1810 г. «Записка о древней и новой России в ее политическом и гражданском отношениях» Н.М. Карамзина. «Военные записки» Д.В. Давыдова. «Конституция» Н.М. Муравьева. «Русская правда» П.И. Пестеля. «Россия и русские» Н.М. Тургенева. Отчеты III Отделения С.Е.И.В. канцелярии 1827-1869 гг. «О некоторых общих началах, могущих служить руководством при управлении Министерством народного просвещения» С.С. Уварова. «Записки» М.А. Корфа. «Философические письма» П.Я. Чаадаева. «Мои записки для детей моих, а если можно, и для других» С.М. Соловьева. «Воспоминания» Б.Н. Чичерина. Парижский трактат 18 марта 1856 г. Манифест 19 февраля 1861 г. Общее положение о крестьянах, вышедших из крепостной зависимости. Дневник П.А. Валуева. «Былое и думы» А.И. Герцена. Сан-Стефанский мирный договор. Берлинский трактат 1 июля 1878 г. Дневник Ф.М. Достоевского. Манифест о незыблемости самодержавия 29 апреля 1881 г. «Дневник государственного секретаря» А.А. Половцова. Дневники императора Николая II. Воспоминания С.Ю. Витте. Материалы всероссийской переписи населения 1897 г. «Развитие капитализма в России» В.И. Ленина. Манифест об усовершенствовании государственного порядка 17 октября 1905 г. Программы политических партий России конца XIX – начала XX вв. Основные государственные законы 23 апреля 1906 г. Воспоминания П.Н. Милюкова. «Из моего прошлого: Воспоминания» В.Н. Коковцова. Воспоминания деятелей народнического, земского и революционного движения.</w:t>
      </w:r>
    </w:p>
    <w:p w:rsidR="00C25B65" w:rsidRPr="00C25B65" w:rsidRDefault="00C25B65" w:rsidP="00C25B65">
      <w:pPr>
        <w:spacing w:after="0" w:line="22" w:lineRule="exact"/>
        <w:rPr>
          <w:rFonts w:ascii="Times New Roman" w:eastAsiaTheme="minorEastAsia" w:hAnsi="Times New Roman" w:cs="Times New Roman"/>
          <w:sz w:val="20"/>
          <w:szCs w:val="20"/>
          <w:lang w:eastAsia="ru-RU"/>
        </w:rPr>
      </w:pPr>
    </w:p>
    <w:p w:rsidR="00C25B65" w:rsidRPr="00C25B65" w:rsidRDefault="00C25B65" w:rsidP="00C25B65">
      <w:pPr>
        <w:spacing w:after="0" w:line="240" w:lineRule="auto"/>
        <w:ind w:right="-239"/>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8"/>
          <w:szCs w:val="28"/>
          <w:lang w:eastAsia="ru-RU"/>
        </w:rPr>
        <w:t>Тематическое планирование</w:t>
      </w:r>
    </w:p>
    <w:tbl>
      <w:tblPr>
        <w:tblW w:w="0" w:type="auto"/>
        <w:tblInd w:w="50" w:type="dxa"/>
        <w:tblLayout w:type="fixed"/>
        <w:tblCellMar>
          <w:left w:w="0" w:type="dxa"/>
          <w:right w:w="0" w:type="dxa"/>
        </w:tblCellMar>
        <w:tblLook w:val="04A0" w:firstRow="1" w:lastRow="0" w:firstColumn="1" w:lastColumn="0" w:noHBand="0" w:noVBand="1"/>
      </w:tblPr>
      <w:tblGrid>
        <w:gridCol w:w="4860"/>
        <w:gridCol w:w="840"/>
        <w:gridCol w:w="3900"/>
      </w:tblGrid>
      <w:tr w:rsidR="00C25B65" w:rsidRPr="00C25B65" w:rsidTr="002F3580">
        <w:trPr>
          <w:trHeight w:val="266"/>
        </w:trPr>
        <w:tc>
          <w:tcPr>
            <w:tcW w:w="4860" w:type="dxa"/>
            <w:tcBorders>
              <w:top w:val="single" w:sz="8" w:space="0" w:color="auto"/>
              <w:left w:val="single" w:sz="8" w:space="0" w:color="auto"/>
              <w:bottom w:val="single" w:sz="8" w:space="0" w:color="auto"/>
              <w:right w:val="single" w:sz="8" w:space="0" w:color="auto"/>
            </w:tcBorders>
            <w:vAlign w:val="bottom"/>
          </w:tcPr>
          <w:p w:rsidR="00C25B65" w:rsidRPr="00C25B65" w:rsidRDefault="00C25B65" w:rsidP="00C25B65">
            <w:pPr>
              <w:spacing w:after="0" w:line="266"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Темы</w:t>
            </w:r>
          </w:p>
        </w:tc>
        <w:tc>
          <w:tcPr>
            <w:tcW w:w="840" w:type="dxa"/>
            <w:tcBorders>
              <w:top w:val="single" w:sz="8" w:space="0" w:color="auto"/>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top w:val="single" w:sz="8" w:space="0" w:color="auto"/>
              <w:bottom w:val="single" w:sz="8" w:space="0" w:color="auto"/>
              <w:right w:val="single" w:sz="8" w:space="0" w:color="auto"/>
            </w:tcBorders>
            <w:vAlign w:val="bottom"/>
          </w:tcPr>
          <w:p w:rsidR="00C25B65" w:rsidRPr="00C25B65" w:rsidRDefault="00C25B65" w:rsidP="00C25B65">
            <w:pPr>
              <w:spacing w:after="0" w:line="266" w:lineRule="exact"/>
              <w:ind w:right="80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w w:val="99"/>
                <w:sz w:val="24"/>
                <w:szCs w:val="24"/>
                <w:lang w:eastAsia="ru-RU"/>
              </w:rPr>
              <w:t>Количество часов</w:t>
            </w:r>
          </w:p>
        </w:tc>
      </w:tr>
      <w:tr w:rsidR="00C25B65" w:rsidRPr="00C25B65" w:rsidTr="002F3580">
        <w:trPr>
          <w:trHeight w:val="267"/>
        </w:trPr>
        <w:tc>
          <w:tcPr>
            <w:tcW w:w="5700" w:type="dxa"/>
            <w:gridSpan w:val="2"/>
            <w:tcBorders>
              <w:left w:val="single" w:sz="8" w:space="0" w:color="auto"/>
              <w:bottom w:val="single" w:sz="8" w:space="0" w:color="auto"/>
            </w:tcBorders>
            <w:vAlign w:val="bottom"/>
          </w:tcPr>
          <w:p w:rsidR="00C25B65" w:rsidRPr="00C25B65" w:rsidRDefault="00C25B65" w:rsidP="00C25B65">
            <w:pPr>
              <w:spacing w:after="0" w:line="264"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6 класс</w:t>
            </w:r>
          </w:p>
        </w:tc>
        <w:tc>
          <w:tcPr>
            <w:tcW w:w="3900" w:type="dxa"/>
            <w:tcBorders>
              <w:bottom w:val="single" w:sz="8" w:space="0" w:color="auto"/>
              <w:right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r>
      <w:tr w:rsidR="00C25B65" w:rsidRPr="00C25B65" w:rsidTr="002F3580">
        <w:trPr>
          <w:trHeight w:val="262"/>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Введение. Наша Родина – Россия.</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3"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1ч</w:t>
            </w:r>
          </w:p>
        </w:tc>
      </w:tr>
      <w:tr w:rsidR="00C25B65" w:rsidRPr="00C25B65" w:rsidTr="002F3580">
        <w:trPr>
          <w:trHeight w:val="254"/>
        </w:trPr>
        <w:tc>
          <w:tcPr>
            <w:tcW w:w="4860" w:type="dxa"/>
            <w:tcBorders>
              <w:left w:val="single" w:sz="8" w:space="0" w:color="auto"/>
              <w:right w:val="single" w:sz="8" w:space="0" w:color="auto"/>
            </w:tcBorders>
            <w:vAlign w:val="bottom"/>
          </w:tcPr>
          <w:p w:rsidR="00C25B65" w:rsidRPr="00C25B65" w:rsidRDefault="00C25B65" w:rsidP="00C25B65">
            <w:pPr>
              <w:spacing w:after="0" w:line="243"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Народы и государства на территории нашей</w:t>
            </w:r>
          </w:p>
        </w:tc>
        <w:tc>
          <w:tcPr>
            <w:tcW w:w="840" w:type="dxa"/>
            <w:vAlign w:val="bottom"/>
          </w:tcPr>
          <w:p w:rsidR="00C25B65" w:rsidRPr="00C25B65" w:rsidRDefault="00C25B65" w:rsidP="00C25B65">
            <w:pPr>
              <w:spacing w:after="0" w:line="240" w:lineRule="auto"/>
              <w:rPr>
                <w:rFonts w:ascii="Times New Roman" w:eastAsiaTheme="minorEastAsia" w:hAnsi="Times New Roman" w:cs="Times New Roman"/>
                <w:lang w:eastAsia="ru-RU"/>
              </w:rPr>
            </w:pPr>
          </w:p>
        </w:tc>
        <w:tc>
          <w:tcPr>
            <w:tcW w:w="3900" w:type="dxa"/>
            <w:tcBorders>
              <w:right w:val="single" w:sz="8" w:space="0" w:color="auto"/>
            </w:tcBorders>
            <w:vAlign w:val="bottom"/>
          </w:tcPr>
          <w:p w:rsidR="00C25B65" w:rsidRPr="00C25B65" w:rsidRDefault="00C25B65" w:rsidP="00C25B65">
            <w:pPr>
              <w:spacing w:after="0" w:line="255"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4ч</w:t>
            </w:r>
          </w:p>
        </w:tc>
      </w:tr>
      <w:tr w:rsidR="00C25B65" w:rsidRPr="00C25B65" w:rsidTr="002F3580">
        <w:trPr>
          <w:trHeight w:val="244"/>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страны в древности</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1"/>
                <w:szCs w:val="21"/>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1"/>
                <w:szCs w:val="21"/>
                <w:lang w:eastAsia="ru-RU"/>
              </w:rPr>
            </w:pPr>
          </w:p>
        </w:tc>
      </w:tr>
      <w:tr w:rsidR="00C25B65" w:rsidRPr="00C25B65" w:rsidTr="002F3580">
        <w:trPr>
          <w:trHeight w:val="266"/>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Русь  в  IX- первой половине XII вв.</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11ч</w:t>
            </w:r>
          </w:p>
        </w:tc>
      </w:tr>
      <w:tr w:rsidR="00C25B65" w:rsidRPr="00C25B65" w:rsidTr="002F3580">
        <w:trPr>
          <w:trHeight w:val="264"/>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Русь в середине XII- начале XIII вв.</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5ч</w:t>
            </w:r>
          </w:p>
        </w:tc>
      </w:tr>
      <w:tr w:rsidR="00C25B65" w:rsidRPr="00C25B65" w:rsidTr="002F3580">
        <w:trPr>
          <w:trHeight w:val="268"/>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3"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Русские земли в середине XIII-XIV в.в.</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10ч</w:t>
            </w:r>
          </w:p>
        </w:tc>
      </w:tr>
      <w:tr w:rsidR="00C25B65" w:rsidRPr="00C25B65" w:rsidTr="002F3580">
        <w:trPr>
          <w:trHeight w:val="264"/>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Формирование единого Русского государства</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8ч</w:t>
            </w:r>
          </w:p>
        </w:tc>
      </w:tr>
      <w:tr w:rsidR="00C25B65" w:rsidRPr="00C25B65" w:rsidTr="002F3580">
        <w:trPr>
          <w:trHeight w:val="268"/>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3"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Итоговое повторение</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1ч</w:t>
            </w:r>
          </w:p>
        </w:tc>
      </w:tr>
      <w:tr w:rsidR="00C25B65" w:rsidRPr="00C25B65" w:rsidTr="002F3580">
        <w:trPr>
          <w:trHeight w:val="267"/>
        </w:trPr>
        <w:tc>
          <w:tcPr>
            <w:tcW w:w="5700" w:type="dxa"/>
            <w:gridSpan w:val="2"/>
            <w:tcBorders>
              <w:left w:val="single" w:sz="8" w:space="0" w:color="auto"/>
              <w:bottom w:val="single" w:sz="8" w:space="0" w:color="auto"/>
            </w:tcBorders>
            <w:vAlign w:val="bottom"/>
          </w:tcPr>
          <w:p w:rsidR="00C25B65" w:rsidRPr="00C25B65" w:rsidRDefault="00C25B65" w:rsidP="00C25B65">
            <w:pPr>
              <w:spacing w:after="0" w:line="264"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7 класс</w:t>
            </w:r>
          </w:p>
        </w:tc>
        <w:tc>
          <w:tcPr>
            <w:tcW w:w="3900" w:type="dxa"/>
            <w:tcBorders>
              <w:bottom w:val="single" w:sz="8" w:space="0" w:color="auto"/>
              <w:right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r>
      <w:tr w:rsidR="00C25B65" w:rsidRPr="00C25B65" w:rsidTr="002F3580">
        <w:trPr>
          <w:trHeight w:val="244"/>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Россия в XVI веке</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1"/>
                <w:szCs w:val="21"/>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41" w:lineRule="exact"/>
              <w:ind w:right="80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8"/>
                <w:lang w:eastAsia="ru-RU"/>
              </w:rPr>
              <w:t>21ч.</w:t>
            </w:r>
          </w:p>
        </w:tc>
      </w:tr>
      <w:tr w:rsidR="00C25B65" w:rsidRPr="00C25B65" w:rsidTr="002F3580">
        <w:trPr>
          <w:trHeight w:val="266"/>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Смутное время. Россия при первых Романовых</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19ч</w:t>
            </w:r>
          </w:p>
        </w:tc>
      </w:tr>
      <w:tr w:rsidR="00C25B65" w:rsidRPr="00C25B65" w:rsidTr="002F3580">
        <w:trPr>
          <w:trHeight w:val="266"/>
        </w:trPr>
        <w:tc>
          <w:tcPr>
            <w:tcW w:w="5700" w:type="dxa"/>
            <w:gridSpan w:val="2"/>
            <w:tcBorders>
              <w:left w:val="single" w:sz="8" w:space="0" w:color="auto"/>
              <w:bottom w:val="single" w:sz="8" w:space="0" w:color="auto"/>
            </w:tcBorders>
            <w:vAlign w:val="bottom"/>
          </w:tcPr>
          <w:p w:rsidR="00C25B65" w:rsidRPr="00C25B65" w:rsidRDefault="00C25B65" w:rsidP="00C25B65">
            <w:pPr>
              <w:spacing w:after="0" w:line="264"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8 класс</w:t>
            </w:r>
          </w:p>
        </w:tc>
        <w:tc>
          <w:tcPr>
            <w:tcW w:w="3900" w:type="dxa"/>
            <w:tcBorders>
              <w:bottom w:val="single" w:sz="8" w:space="0" w:color="auto"/>
              <w:right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r>
      <w:tr w:rsidR="00C25B65" w:rsidRPr="00C25B65" w:rsidTr="002F3580">
        <w:trPr>
          <w:trHeight w:val="266"/>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Россия в эпоху преобразований Петра I</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14ч</w:t>
            </w:r>
          </w:p>
        </w:tc>
      </w:tr>
      <w:tr w:rsidR="00C25B65" w:rsidRPr="00C25B65" w:rsidTr="002F3580">
        <w:trPr>
          <w:trHeight w:val="250"/>
        </w:trPr>
        <w:tc>
          <w:tcPr>
            <w:tcW w:w="4860" w:type="dxa"/>
            <w:tcBorders>
              <w:left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Россия при наследниках Петра: эпоха</w:t>
            </w:r>
          </w:p>
        </w:tc>
        <w:tc>
          <w:tcPr>
            <w:tcW w:w="840" w:type="dxa"/>
            <w:vAlign w:val="bottom"/>
          </w:tcPr>
          <w:p w:rsidR="00C25B65" w:rsidRPr="00C25B65" w:rsidRDefault="00C25B65" w:rsidP="00C25B65">
            <w:pPr>
              <w:spacing w:after="0" w:line="240" w:lineRule="auto"/>
              <w:rPr>
                <w:rFonts w:ascii="Times New Roman" w:eastAsiaTheme="minorEastAsia" w:hAnsi="Times New Roman" w:cs="Times New Roman"/>
                <w:sz w:val="21"/>
                <w:szCs w:val="21"/>
                <w:lang w:eastAsia="ru-RU"/>
              </w:rPr>
            </w:pPr>
          </w:p>
        </w:tc>
        <w:tc>
          <w:tcPr>
            <w:tcW w:w="3900" w:type="dxa"/>
            <w:tcBorders>
              <w:right w:val="single" w:sz="8" w:space="0" w:color="auto"/>
            </w:tcBorders>
            <w:vAlign w:val="bottom"/>
          </w:tcPr>
          <w:p w:rsidR="00C25B65" w:rsidRPr="00C25B65" w:rsidRDefault="00C25B65" w:rsidP="00C25B65">
            <w:pPr>
              <w:spacing w:after="0" w:line="250"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6ч</w:t>
            </w:r>
          </w:p>
        </w:tc>
      </w:tr>
      <w:tr w:rsidR="00C25B65" w:rsidRPr="00C25B65" w:rsidTr="002F3580">
        <w:trPr>
          <w:trHeight w:val="246"/>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дворцовых переворотов</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1"/>
                <w:szCs w:val="21"/>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1"/>
                <w:szCs w:val="21"/>
                <w:lang w:eastAsia="ru-RU"/>
              </w:rPr>
            </w:pPr>
          </w:p>
        </w:tc>
      </w:tr>
      <w:tr w:rsidR="00C25B65" w:rsidRPr="00C25B65" w:rsidTr="002F3580">
        <w:trPr>
          <w:trHeight w:val="264"/>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Российская империя при Екатерине II</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9ч</w:t>
            </w:r>
          </w:p>
        </w:tc>
      </w:tr>
      <w:tr w:rsidR="00C25B65" w:rsidRPr="00C25B65" w:rsidTr="002F3580">
        <w:trPr>
          <w:trHeight w:val="268"/>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3"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Российская империя при Павле I</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2ч</w:t>
            </w:r>
          </w:p>
        </w:tc>
      </w:tr>
      <w:tr w:rsidR="00C25B65" w:rsidRPr="00C25B65" w:rsidTr="002F3580">
        <w:trPr>
          <w:trHeight w:val="250"/>
        </w:trPr>
        <w:tc>
          <w:tcPr>
            <w:tcW w:w="4860" w:type="dxa"/>
            <w:tcBorders>
              <w:left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Культурное пространство Российской империи</w:t>
            </w:r>
          </w:p>
        </w:tc>
        <w:tc>
          <w:tcPr>
            <w:tcW w:w="840" w:type="dxa"/>
            <w:vAlign w:val="bottom"/>
          </w:tcPr>
          <w:p w:rsidR="00C25B65" w:rsidRPr="00C25B65" w:rsidRDefault="00C25B65" w:rsidP="00C25B65">
            <w:pPr>
              <w:spacing w:after="0" w:line="240" w:lineRule="auto"/>
              <w:rPr>
                <w:rFonts w:ascii="Times New Roman" w:eastAsiaTheme="minorEastAsia" w:hAnsi="Times New Roman" w:cs="Times New Roman"/>
                <w:sz w:val="21"/>
                <w:szCs w:val="21"/>
                <w:lang w:eastAsia="ru-RU"/>
              </w:rPr>
            </w:pPr>
          </w:p>
        </w:tc>
        <w:tc>
          <w:tcPr>
            <w:tcW w:w="3900" w:type="dxa"/>
            <w:tcBorders>
              <w:right w:val="single" w:sz="8" w:space="0" w:color="auto"/>
            </w:tcBorders>
            <w:vAlign w:val="bottom"/>
          </w:tcPr>
          <w:p w:rsidR="00C25B65" w:rsidRPr="00C25B65" w:rsidRDefault="00C25B65" w:rsidP="00C25B65">
            <w:pPr>
              <w:spacing w:after="0" w:line="250"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11ч</w:t>
            </w:r>
          </w:p>
        </w:tc>
      </w:tr>
      <w:tr w:rsidR="00C25B65" w:rsidRPr="00C25B65" w:rsidTr="002F3580">
        <w:trPr>
          <w:trHeight w:val="246"/>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в XVIII в.</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1"/>
                <w:szCs w:val="21"/>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1"/>
                <w:szCs w:val="21"/>
                <w:lang w:eastAsia="ru-RU"/>
              </w:rPr>
            </w:pPr>
          </w:p>
        </w:tc>
      </w:tr>
      <w:tr w:rsidR="00C25B65" w:rsidRPr="00C25B65" w:rsidTr="002F3580">
        <w:trPr>
          <w:trHeight w:val="264"/>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Итоговое повторение</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2ч</w:t>
            </w:r>
          </w:p>
        </w:tc>
      </w:tr>
      <w:tr w:rsidR="00C25B65" w:rsidRPr="00C25B65" w:rsidTr="002F3580">
        <w:trPr>
          <w:trHeight w:val="266"/>
        </w:trPr>
        <w:tc>
          <w:tcPr>
            <w:tcW w:w="5700" w:type="dxa"/>
            <w:gridSpan w:val="2"/>
            <w:tcBorders>
              <w:left w:val="single" w:sz="8" w:space="0" w:color="auto"/>
              <w:bottom w:val="single" w:sz="8" w:space="0" w:color="auto"/>
            </w:tcBorders>
            <w:vAlign w:val="bottom"/>
          </w:tcPr>
          <w:p w:rsidR="00C25B65" w:rsidRPr="00C25B65" w:rsidRDefault="00C25B65" w:rsidP="00C25B65">
            <w:pPr>
              <w:spacing w:after="0" w:line="264"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b/>
                <w:bCs/>
                <w:sz w:val="24"/>
                <w:szCs w:val="24"/>
                <w:lang w:eastAsia="ru-RU"/>
              </w:rPr>
              <w:t>9 класс</w:t>
            </w:r>
          </w:p>
        </w:tc>
        <w:tc>
          <w:tcPr>
            <w:tcW w:w="3900" w:type="dxa"/>
            <w:tcBorders>
              <w:bottom w:val="single" w:sz="8" w:space="0" w:color="auto"/>
              <w:right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r>
      <w:tr w:rsidR="00C25B65" w:rsidRPr="00C25B65" w:rsidTr="002F3580">
        <w:trPr>
          <w:trHeight w:val="266"/>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Россия впервой четверти XIX в.</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10ч</w:t>
            </w:r>
          </w:p>
        </w:tc>
      </w:tr>
      <w:tr w:rsidR="00C25B65" w:rsidRPr="00C25B65" w:rsidTr="002F3580">
        <w:trPr>
          <w:trHeight w:val="264"/>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Россия во второй четверти XIXв.</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9ч</w:t>
            </w:r>
          </w:p>
        </w:tc>
      </w:tr>
      <w:tr w:rsidR="00C25B65" w:rsidRPr="00C25B65" w:rsidTr="002F3580">
        <w:trPr>
          <w:trHeight w:val="268"/>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3"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Россия в эпоху Великих реформ</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7ч</w:t>
            </w:r>
          </w:p>
        </w:tc>
      </w:tr>
      <w:tr w:rsidR="00C25B65" w:rsidRPr="00C25B65" w:rsidTr="002F3580">
        <w:trPr>
          <w:trHeight w:val="265"/>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Россия в 1880-1890-е годы</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8ч</w:t>
            </w:r>
          </w:p>
        </w:tc>
      </w:tr>
      <w:tr w:rsidR="00C25B65" w:rsidRPr="00C25B65" w:rsidTr="002F3580">
        <w:trPr>
          <w:trHeight w:val="268"/>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3"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Россия в начале XX в.</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8ч</w:t>
            </w:r>
          </w:p>
        </w:tc>
      </w:tr>
      <w:tr w:rsidR="00C25B65" w:rsidRPr="00C25B65" w:rsidTr="002F3580">
        <w:trPr>
          <w:trHeight w:val="266"/>
        </w:trPr>
        <w:tc>
          <w:tcPr>
            <w:tcW w:w="4860" w:type="dxa"/>
            <w:tcBorders>
              <w:left w:val="single" w:sz="8" w:space="0" w:color="auto"/>
              <w:bottom w:val="single" w:sz="8" w:space="0" w:color="auto"/>
              <w:right w:val="single" w:sz="8" w:space="0" w:color="auto"/>
            </w:tcBorders>
            <w:vAlign w:val="bottom"/>
          </w:tcPr>
          <w:p w:rsidR="00C25B65" w:rsidRPr="00C25B65" w:rsidRDefault="00C25B65" w:rsidP="00C25B65">
            <w:pPr>
              <w:spacing w:after="0" w:line="241" w:lineRule="exact"/>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lang w:eastAsia="ru-RU"/>
              </w:rPr>
              <w:t>Итоговое повторение</w:t>
            </w:r>
          </w:p>
        </w:tc>
        <w:tc>
          <w:tcPr>
            <w:tcW w:w="840" w:type="dxa"/>
            <w:tcBorders>
              <w:bottom w:val="single" w:sz="8" w:space="0" w:color="auto"/>
            </w:tcBorders>
            <w:vAlign w:val="bottom"/>
          </w:tcPr>
          <w:p w:rsidR="00C25B65" w:rsidRPr="00C25B65" w:rsidRDefault="00C25B65" w:rsidP="00C25B65">
            <w:pPr>
              <w:spacing w:after="0" w:line="240" w:lineRule="auto"/>
              <w:rPr>
                <w:rFonts w:ascii="Times New Roman" w:eastAsiaTheme="minorEastAsia" w:hAnsi="Times New Roman" w:cs="Times New Roman"/>
                <w:sz w:val="23"/>
                <w:szCs w:val="23"/>
                <w:lang w:eastAsia="ru-RU"/>
              </w:rPr>
            </w:pPr>
          </w:p>
        </w:tc>
        <w:tc>
          <w:tcPr>
            <w:tcW w:w="3900" w:type="dxa"/>
            <w:tcBorders>
              <w:bottom w:val="single" w:sz="8" w:space="0" w:color="auto"/>
              <w:right w:val="single" w:sz="8" w:space="0" w:color="auto"/>
            </w:tcBorders>
            <w:vAlign w:val="bottom"/>
          </w:tcPr>
          <w:p w:rsidR="00C25B65" w:rsidRPr="00C25B65" w:rsidRDefault="00C25B65" w:rsidP="00C25B65">
            <w:pPr>
              <w:spacing w:after="0" w:line="264" w:lineRule="exact"/>
              <w:ind w:right="820"/>
              <w:jc w:val="center"/>
              <w:rPr>
                <w:rFonts w:ascii="Times New Roman" w:eastAsiaTheme="minorEastAsia" w:hAnsi="Times New Roman" w:cs="Times New Roman"/>
                <w:sz w:val="20"/>
                <w:szCs w:val="20"/>
                <w:lang w:eastAsia="ru-RU"/>
              </w:rPr>
            </w:pPr>
            <w:r w:rsidRPr="00C25B65">
              <w:rPr>
                <w:rFonts w:ascii="Times New Roman" w:eastAsia="Times New Roman" w:hAnsi="Times New Roman" w:cs="Times New Roman"/>
                <w:w w:val="99"/>
                <w:sz w:val="24"/>
                <w:szCs w:val="24"/>
                <w:lang w:eastAsia="ru-RU"/>
              </w:rPr>
              <w:t>2ч</w:t>
            </w:r>
          </w:p>
        </w:tc>
      </w:tr>
    </w:tbl>
    <w:p w:rsidR="00C25B65" w:rsidRDefault="00C25B65">
      <w:bookmarkStart w:id="0" w:name="_GoBack"/>
      <w:bookmarkEnd w:id="0"/>
    </w:p>
    <w:sectPr w:rsidR="00C25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13529954"/>
    <w:lvl w:ilvl="0" w:tplc="D4A0B0E0">
      <w:start w:val="1"/>
      <w:numFmt w:val="bullet"/>
      <w:lvlText w:val=""/>
      <w:lvlJc w:val="left"/>
    </w:lvl>
    <w:lvl w:ilvl="1" w:tplc="12220DA2">
      <w:numFmt w:val="decimal"/>
      <w:lvlText w:val=""/>
      <w:lvlJc w:val="left"/>
    </w:lvl>
    <w:lvl w:ilvl="2" w:tplc="59C43D50">
      <w:numFmt w:val="decimal"/>
      <w:lvlText w:val=""/>
      <w:lvlJc w:val="left"/>
    </w:lvl>
    <w:lvl w:ilvl="3" w:tplc="AB6837FA">
      <w:numFmt w:val="decimal"/>
      <w:lvlText w:val=""/>
      <w:lvlJc w:val="left"/>
    </w:lvl>
    <w:lvl w:ilvl="4" w:tplc="FCEC7C30">
      <w:numFmt w:val="decimal"/>
      <w:lvlText w:val=""/>
      <w:lvlJc w:val="left"/>
    </w:lvl>
    <w:lvl w:ilvl="5" w:tplc="E340B634">
      <w:numFmt w:val="decimal"/>
      <w:lvlText w:val=""/>
      <w:lvlJc w:val="left"/>
    </w:lvl>
    <w:lvl w:ilvl="6" w:tplc="957C43D8">
      <w:numFmt w:val="decimal"/>
      <w:lvlText w:val=""/>
      <w:lvlJc w:val="left"/>
    </w:lvl>
    <w:lvl w:ilvl="7" w:tplc="0F904772">
      <w:numFmt w:val="decimal"/>
      <w:lvlText w:val=""/>
      <w:lvlJc w:val="left"/>
    </w:lvl>
    <w:lvl w:ilvl="8" w:tplc="3B163CD2">
      <w:numFmt w:val="decimal"/>
      <w:lvlText w:val=""/>
      <w:lvlJc w:val="left"/>
    </w:lvl>
  </w:abstractNum>
  <w:abstractNum w:abstractNumId="1">
    <w:nsid w:val="00001238"/>
    <w:multiLevelType w:val="hybridMultilevel"/>
    <w:tmpl w:val="B54EF476"/>
    <w:lvl w:ilvl="0" w:tplc="DAACB998">
      <w:start w:val="1"/>
      <w:numFmt w:val="bullet"/>
      <w:lvlText w:val=""/>
      <w:lvlJc w:val="left"/>
    </w:lvl>
    <w:lvl w:ilvl="1" w:tplc="6DEEBDA4">
      <w:start w:val="7"/>
      <w:numFmt w:val="decimal"/>
      <w:lvlText w:val="%2"/>
      <w:lvlJc w:val="left"/>
    </w:lvl>
    <w:lvl w:ilvl="2" w:tplc="E4C270D6">
      <w:numFmt w:val="decimal"/>
      <w:lvlText w:val=""/>
      <w:lvlJc w:val="left"/>
    </w:lvl>
    <w:lvl w:ilvl="3" w:tplc="567E8F64">
      <w:numFmt w:val="decimal"/>
      <w:lvlText w:val=""/>
      <w:lvlJc w:val="left"/>
    </w:lvl>
    <w:lvl w:ilvl="4" w:tplc="69600576">
      <w:numFmt w:val="decimal"/>
      <w:lvlText w:val=""/>
      <w:lvlJc w:val="left"/>
    </w:lvl>
    <w:lvl w:ilvl="5" w:tplc="F14CB07E">
      <w:numFmt w:val="decimal"/>
      <w:lvlText w:val=""/>
      <w:lvlJc w:val="left"/>
    </w:lvl>
    <w:lvl w:ilvl="6" w:tplc="45A07D7C">
      <w:numFmt w:val="decimal"/>
      <w:lvlText w:val=""/>
      <w:lvlJc w:val="left"/>
    </w:lvl>
    <w:lvl w:ilvl="7" w:tplc="6CF0BE52">
      <w:numFmt w:val="decimal"/>
      <w:lvlText w:val=""/>
      <w:lvlJc w:val="left"/>
    </w:lvl>
    <w:lvl w:ilvl="8" w:tplc="CE00762C">
      <w:numFmt w:val="decimal"/>
      <w:lvlText w:val=""/>
      <w:lvlJc w:val="left"/>
    </w:lvl>
  </w:abstractNum>
  <w:abstractNum w:abstractNumId="2">
    <w:nsid w:val="00001547"/>
    <w:multiLevelType w:val="hybridMultilevel"/>
    <w:tmpl w:val="B494FEA4"/>
    <w:lvl w:ilvl="0" w:tplc="722430E2">
      <w:start w:val="1"/>
      <w:numFmt w:val="bullet"/>
      <w:lvlText w:val=""/>
      <w:lvlJc w:val="left"/>
    </w:lvl>
    <w:lvl w:ilvl="1" w:tplc="DD440760">
      <w:numFmt w:val="decimal"/>
      <w:lvlText w:val=""/>
      <w:lvlJc w:val="left"/>
    </w:lvl>
    <w:lvl w:ilvl="2" w:tplc="57782E60">
      <w:numFmt w:val="decimal"/>
      <w:lvlText w:val=""/>
      <w:lvlJc w:val="left"/>
    </w:lvl>
    <w:lvl w:ilvl="3" w:tplc="6C289412">
      <w:numFmt w:val="decimal"/>
      <w:lvlText w:val=""/>
      <w:lvlJc w:val="left"/>
    </w:lvl>
    <w:lvl w:ilvl="4" w:tplc="F74A6390">
      <w:numFmt w:val="decimal"/>
      <w:lvlText w:val=""/>
      <w:lvlJc w:val="left"/>
    </w:lvl>
    <w:lvl w:ilvl="5" w:tplc="1AFA4D74">
      <w:numFmt w:val="decimal"/>
      <w:lvlText w:val=""/>
      <w:lvlJc w:val="left"/>
    </w:lvl>
    <w:lvl w:ilvl="6" w:tplc="CB389EE8">
      <w:numFmt w:val="decimal"/>
      <w:lvlText w:val=""/>
      <w:lvlJc w:val="left"/>
    </w:lvl>
    <w:lvl w:ilvl="7" w:tplc="BB984198">
      <w:numFmt w:val="decimal"/>
      <w:lvlText w:val=""/>
      <w:lvlJc w:val="left"/>
    </w:lvl>
    <w:lvl w:ilvl="8" w:tplc="F650FED2">
      <w:numFmt w:val="decimal"/>
      <w:lvlText w:val=""/>
      <w:lvlJc w:val="left"/>
    </w:lvl>
  </w:abstractNum>
  <w:abstractNum w:abstractNumId="3">
    <w:nsid w:val="00001AD4"/>
    <w:multiLevelType w:val="hybridMultilevel"/>
    <w:tmpl w:val="157C7444"/>
    <w:lvl w:ilvl="0" w:tplc="FA4A9590">
      <w:start w:val="7"/>
      <w:numFmt w:val="decimal"/>
      <w:lvlText w:val="%1"/>
      <w:lvlJc w:val="left"/>
    </w:lvl>
    <w:lvl w:ilvl="1" w:tplc="544C4B7E">
      <w:numFmt w:val="decimal"/>
      <w:lvlText w:val=""/>
      <w:lvlJc w:val="left"/>
    </w:lvl>
    <w:lvl w:ilvl="2" w:tplc="AAF03D18">
      <w:numFmt w:val="decimal"/>
      <w:lvlText w:val=""/>
      <w:lvlJc w:val="left"/>
    </w:lvl>
    <w:lvl w:ilvl="3" w:tplc="3D180A66">
      <w:numFmt w:val="decimal"/>
      <w:lvlText w:val=""/>
      <w:lvlJc w:val="left"/>
    </w:lvl>
    <w:lvl w:ilvl="4" w:tplc="37BEE87A">
      <w:numFmt w:val="decimal"/>
      <w:lvlText w:val=""/>
      <w:lvlJc w:val="left"/>
    </w:lvl>
    <w:lvl w:ilvl="5" w:tplc="41C20F5E">
      <w:numFmt w:val="decimal"/>
      <w:lvlText w:val=""/>
      <w:lvlJc w:val="left"/>
    </w:lvl>
    <w:lvl w:ilvl="6" w:tplc="DCC86F1C">
      <w:numFmt w:val="decimal"/>
      <w:lvlText w:val=""/>
      <w:lvlJc w:val="left"/>
    </w:lvl>
    <w:lvl w:ilvl="7" w:tplc="E79CE510">
      <w:numFmt w:val="decimal"/>
      <w:lvlText w:val=""/>
      <w:lvlJc w:val="left"/>
    </w:lvl>
    <w:lvl w:ilvl="8" w:tplc="21C017EA">
      <w:numFmt w:val="decimal"/>
      <w:lvlText w:val=""/>
      <w:lvlJc w:val="left"/>
    </w:lvl>
  </w:abstractNum>
  <w:abstractNum w:abstractNumId="4">
    <w:nsid w:val="00001E1F"/>
    <w:multiLevelType w:val="hybridMultilevel"/>
    <w:tmpl w:val="8110B654"/>
    <w:lvl w:ilvl="0" w:tplc="2786A164">
      <w:start w:val="7"/>
      <w:numFmt w:val="decimal"/>
      <w:lvlText w:val="%1"/>
      <w:lvlJc w:val="left"/>
    </w:lvl>
    <w:lvl w:ilvl="1" w:tplc="1108E582">
      <w:numFmt w:val="decimal"/>
      <w:lvlText w:val=""/>
      <w:lvlJc w:val="left"/>
    </w:lvl>
    <w:lvl w:ilvl="2" w:tplc="3F88AD5A">
      <w:numFmt w:val="decimal"/>
      <w:lvlText w:val=""/>
      <w:lvlJc w:val="left"/>
    </w:lvl>
    <w:lvl w:ilvl="3" w:tplc="F2FE7E26">
      <w:numFmt w:val="decimal"/>
      <w:lvlText w:val=""/>
      <w:lvlJc w:val="left"/>
    </w:lvl>
    <w:lvl w:ilvl="4" w:tplc="12E06922">
      <w:numFmt w:val="decimal"/>
      <w:lvlText w:val=""/>
      <w:lvlJc w:val="left"/>
    </w:lvl>
    <w:lvl w:ilvl="5" w:tplc="C55250BE">
      <w:numFmt w:val="decimal"/>
      <w:lvlText w:val=""/>
      <w:lvlJc w:val="left"/>
    </w:lvl>
    <w:lvl w:ilvl="6" w:tplc="09A8CE9A">
      <w:numFmt w:val="decimal"/>
      <w:lvlText w:val=""/>
      <w:lvlJc w:val="left"/>
    </w:lvl>
    <w:lvl w:ilvl="7" w:tplc="6CEC194C">
      <w:numFmt w:val="decimal"/>
      <w:lvlText w:val=""/>
      <w:lvlJc w:val="left"/>
    </w:lvl>
    <w:lvl w:ilvl="8" w:tplc="BB788D62">
      <w:numFmt w:val="decimal"/>
      <w:lvlText w:val=""/>
      <w:lvlJc w:val="left"/>
    </w:lvl>
  </w:abstractNum>
  <w:abstractNum w:abstractNumId="5">
    <w:nsid w:val="00002213"/>
    <w:multiLevelType w:val="hybridMultilevel"/>
    <w:tmpl w:val="59428F72"/>
    <w:lvl w:ilvl="0" w:tplc="6E2C069C">
      <w:start w:val="50"/>
      <w:numFmt w:val="upperLetter"/>
      <w:lvlText w:val="%1"/>
      <w:lvlJc w:val="left"/>
    </w:lvl>
    <w:lvl w:ilvl="1" w:tplc="01C2B9F8">
      <w:numFmt w:val="decimal"/>
      <w:lvlText w:val=""/>
      <w:lvlJc w:val="left"/>
    </w:lvl>
    <w:lvl w:ilvl="2" w:tplc="E4902068">
      <w:numFmt w:val="decimal"/>
      <w:lvlText w:val=""/>
      <w:lvlJc w:val="left"/>
    </w:lvl>
    <w:lvl w:ilvl="3" w:tplc="8E9A4934">
      <w:numFmt w:val="decimal"/>
      <w:lvlText w:val=""/>
      <w:lvlJc w:val="left"/>
    </w:lvl>
    <w:lvl w:ilvl="4" w:tplc="A686EDDA">
      <w:numFmt w:val="decimal"/>
      <w:lvlText w:val=""/>
      <w:lvlJc w:val="left"/>
    </w:lvl>
    <w:lvl w:ilvl="5" w:tplc="8C68E82A">
      <w:numFmt w:val="decimal"/>
      <w:lvlText w:val=""/>
      <w:lvlJc w:val="left"/>
    </w:lvl>
    <w:lvl w:ilvl="6" w:tplc="444EDC3A">
      <w:numFmt w:val="decimal"/>
      <w:lvlText w:val=""/>
      <w:lvlJc w:val="left"/>
    </w:lvl>
    <w:lvl w:ilvl="7" w:tplc="349CB93E">
      <w:numFmt w:val="decimal"/>
      <w:lvlText w:val=""/>
      <w:lvlJc w:val="left"/>
    </w:lvl>
    <w:lvl w:ilvl="8" w:tplc="132E4AAC">
      <w:numFmt w:val="decimal"/>
      <w:lvlText w:val=""/>
      <w:lvlJc w:val="left"/>
    </w:lvl>
  </w:abstractNum>
  <w:abstractNum w:abstractNumId="6">
    <w:nsid w:val="0000260D"/>
    <w:multiLevelType w:val="hybridMultilevel"/>
    <w:tmpl w:val="F5F8E3F2"/>
    <w:lvl w:ilvl="0" w:tplc="6F06973E">
      <w:start w:val="9"/>
      <w:numFmt w:val="decimal"/>
      <w:lvlText w:val="%1"/>
      <w:lvlJc w:val="left"/>
    </w:lvl>
    <w:lvl w:ilvl="1" w:tplc="8C645EF6">
      <w:numFmt w:val="decimal"/>
      <w:lvlText w:val=""/>
      <w:lvlJc w:val="left"/>
    </w:lvl>
    <w:lvl w:ilvl="2" w:tplc="740AFEFA">
      <w:numFmt w:val="decimal"/>
      <w:lvlText w:val=""/>
      <w:lvlJc w:val="left"/>
    </w:lvl>
    <w:lvl w:ilvl="3" w:tplc="5B7E6F0C">
      <w:numFmt w:val="decimal"/>
      <w:lvlText w:val=""/>
      <w:lvlJc w:val="left"/>
    </w:lvl>
    <w:lvl w:ilvl="4" w:tplc="88AC9B84">
      <w:numFmt w:val="decimal"/>
      <w:lvlText w:val=""/>
      <w:lvlJc w:val="left"/>
    </w:lvl>
    <w:lvl w:ilvl="5" w:tplc="A1A82BD2">
      <w:numFmt w:val="decimal"/>
      <w:lvlText w:val=""/>
      <w:lvlJc w:val="left"/>
    </w:lvl>
    <w:lvl w:ilvl="6" w:tplc="725CA9DA">
      <w:numFmt w:val="decimal"/>
      <w:lvlText w:val=""/>
      <w:lvlJc w:val="left"/>
    </w:lvl>
    <w:lvl w:ilvl="7" w:tplc="89DEB29E">
      <w:numFmt w:val="decimal"/>
      <w:lvlText w:val=""/>
      <w:lvlJc w:val="left"/>
    </w:lvl>
    <w:lvl w:ilvl="8" w:tplc="C898F010">
      <w:numFmt w:val="decimal"/>
      <w:lvlText w:val=""/>
      <w:lvlJc w:val="left"/>
    </w:lvl>
  </w:abstractNum>
  <w:abstractNum w:abstractNumId="7">
    <w:nsid w:val="000026A6"/>
    <w:multiLevelType w:val="hybridMultilevel"/>
    <w:tmpl w:val="C0762418"/>
    <w:lvl w:ilvl="0" w:tplc="037C23EA">
      <w:start w:val="1"/>
      <w:numFmt w:val="bullet"/>
      <w:lvlText w:val="•"/>
      <w:lvlJc w:val="left"/>
    </w:lvl>
    <w:lvl w:ilvl="1" w:tplc="110EBFEE">
      <w:start w:val="1"/>
      <w:numFmt w:val="bullet"/>
      <w:lvlText w:val="•"/>
      <w:lvlJc w:val="left"/>
    </w:lvl>
    <w:lvl w:ilvl="2" w:tplc="87D81072">
      <w:numFmt w:val="decimal"/>
      <w:lvlText w:val=""/>
      <w:lvlJc w:val="left"/>
    </w:lvl>
    <w:lvl w:ilvl="3" w:tplc="6832C5B8">
      <w:numFmt w:val="decimal"/>
      <w:lvlText w:val=""/>
      <w:lvlJc w:val="left"/>
    </w:lvl>
    <w:lvl w:ilvl="4" w:tplc="B5586084">
      <w:numFmt w:val="decimal"/>
      <w:lvlText w:val=""/>
      <w:lvlJc w:val="left"/>
    </w:lvl>
    <w:lvl w:ilvl="5" w:tplc="06703CF6">
      <w:numFmt w:val="decimal"/>
      <w:lvlText w:val=""/>
      <w:lvlJc w:val="left"/>
    </w:lvl>
    <w:lvl w:ilvl="6" w:tplc="28ACB6E4">
      <w:numFmt w:val="decimal"/>
      <w:lvlText w:val=""/>
      <w:lvlJc w:val="left"/>
    </w:lvl>
    <w:lvl w:ilvl="7" w:tplc="D4D8DB68">
      <w:numFmt w:val="decimal"/>
      <w:lvlText w:val=""/>
      <w:lvlJc w:val="left"/>
    </w:lvl>
    <w:lvl w:ilvl="8" w:tplc="C1961D30">
      <w:numFmt w:val="decimal"/>
      <w:lvlText w:val=""/>
      <w:lvlJc w:val="left"/>
    </w:lvl>
  </w:abstractNum>
  <w:abstractNum w:abstractNumId="8">
    <w:nsid w:val="00002D12"/>
    <w:multiLevelType w:val="hybridMultilevel"/>
    <w:tmpl w:val="238400AE"/>
    <w:lvl w:ilvl="0" w:tplc="4DF072EE">
      <w:start w:val="1"/>
      <w:numFmt w:val="bullet"/>
      <w:lvlText w:val=""/>
      <w:lvlJc w:val="left"/>
    </w:lvl>
    <w:lvl w:ilvl="1" w:tplc="B216883C">
      <w:start w:val="1"/>
      <w:numFmt w:val="bullet"/>
      <w:lvlText w:val="К"/>
      <w:lvlJc w:val="left"/>
    </w:lvl>
    <w:lvl w:ilvl="2" w:tplc="05782714">
      <w:numFmt w:val="decimal"/>
      <w:lvlText w:val=""/>
      <w:lvlJc w:val="left"/>
    </w:lvl>
    <w:lvl w:ilvl="3" w:tplc="6D62B712">
      <w:numFmt w:val="decimal"/>
      <w:lvlText w:val=""/>
      <w:lvlJc w:val="left"/>
    </w:lvl>
    <w:lvl w:ilvl="4" w:tplc="D1121676">
      <w:numFmt w:val="decimal"/>
      <w:lvlText w:val=""/>
      <w:lvlJc w:val="left"/>
    </w:lvl>
    <w:lvl w:ilvl="5" w:tplc="0A583978">
      <w:numFmt w:val="decimal"/>
      <w:lvlText w:val=""/>
      <w:lvlJc w:val="left"/>
    </w:lvl>
    <w:lvl w:ilvl="6" w:tplc="15826C84">
      <w:numFmt w:val="decimal"/>
      <w:lvlText w:val=""/>
      <w:lvlJc w:val="left"/>
    </w:lvl>
    <w:lvl w:ilvl="7" w:tplc="726C0D5C">
      <w:numFmt w:val="decimal"/>
      <w:lvlText w:val=""/>
      <w:lvlJc w:val="left"/>
    </w:lvl>
    <w:lvl w:ilvl="8" w:tplc="F4D89E86">
      <w:numFmt w:val="decimal"/>
      <w:lvlText w:val=""/>
      <w:lvlJc w:val="left"/>
    </w:lvl>
  </w:abstractNum>
  <w:abstractNum w:abstractNumId="9">
    <w:nsid w:val="0000323B"/>
    <w:multiLevelType w:val="hybridMultilevel"/>
    <w:tmpl w:val="8354BC18"/>
    <w:lvl w:ilvl="0" w:tplc="87309B0C">
      <w:start w:val="1"/>
      <w:numFmt w:val="bullet"/>
      <w:lvlText w:val="и"/>
      <w:lvlJc w:val="left"/>
    </w:lvl>
    <w:lvl w:ilvl="1" w:tplc="B4D84C4C">
      <w:numFmt w:val="decimal"/>
      <w:lvlText w:val=""/>
      <w:lvlJc w:val="left"/>
    </w:lvl>
    <w:lvl w:ilvl="2" w:tplc="7FF69294">
      <w:numFmt w:val="decimal"/>
      <w:lvlText w:val=""/>
      <w:lvlJc w:val="left"/>
    </w:lvl>
    <w:lvl w:ilvl="3" w:tplc="BEE6F16C">
      <w:numFmt w:val="decimal"/>
      <w:lvlText w:val=""/>
      <w:lvlJc w:val="left"/>
    </w:lvl>
    <w:lvl w:ilvl="4" w:tplc="57FA89B2">
      <w:numFmt w:val="decimal"/>
      <w:lvlText w:val=""/>
      <w:lvlJc w:val="left"/>
    </w:lvl>
    <w:lvl w:ilvl="5" w:tplc="E5D6CA4E">
      <w:numFmt w:val="decimal"/>
      <w:lvlText w:val=""/>
      <w:lvlJc w:val="left"/>
    </w:lvl>
    <w:lvl w:ilvl="6" w:tplc="B1BAB290">
      <w:numFmt w:val="decimal"/>
      <w:lvlText w:val=""/>
      <w:lvlJc w:val="left"/>
    </w:lvl>
    <w:lvl w:ilvl="7" w:tplc="B3D69E16">
      <w:numFmt w:val="decimal"/>
      <w:lvlText w:val=""/>
      <w:lvlJc w:val="left"/>
    </w:lvl>
    <w:lvl w:ilvl="8" w:tplc="442CA076">
      <w:numFmt w:val="decimal"/>
      <w:lvlText w:val=""/>
      <w:lvlJc w:val="left"/>
    </w:lvl>
  </w:abstractNum>
  <w:abstractNum w:abstractNumId="10">
    <w:nsid w:val="000039B3"/>
    <w:multiLevelType w:val="hybridMultilevel"/>
    <w:tmpl w:val="AEBAC27C"/>
    <w:lvl w:ilvl="0" w:tplc="992492E0">
      <w:start w:val="1"/>
      <w:numFmt w:val="decimal"/>
      <w:lvlText w:val="%1"/>
      <w:lvlJc w:val="left"/>
    </w:lvl>
    <w:lvl w:ilvl="1" w:tplc="386C0DC0">
      <w:numFmt w:val="decimal"/>
      <w:lvlText w:val=""/>
      <w:lvlJc w:val="left"/>
    </w:lvl>
    <w:lvl w:ilvl="2" w:tplc="C726A862">
      <w:numFmt w:val="decimal"/>
      <w:lvlText w:val=""/>
      <w:lvlJc w:val="left"/>
    </w:lvl>
    <w:lvl w:ilvl="3" w:tplc="5282DF54">
      <w:numFmt w:val="decimal"/>
      <w:lvlText w:val=""/>
      <w:lvlJc w:val="left"/>
    </w:lvl>
    <w:lvl w:ilvl="4" w:tplc="2D44D436">
      <w:numFmt w:val="decimal"/>
      <w:lvlText w:val=""/>
      <w:lvlJc w:val="left"/>
    </w:lvl>
    <w:lvl w:ilvl="5" w:tplc="D9C4CA64">
      <w:numFmt w:val="decimal"/>
      <w:lvlText w:val=""/>
      <w:lvlJc w:val="left"/>
    </w:lvl>
    <w:lvl w:ilvl="6" w:tplc="0EB47338">
      <w:numFmt w:val="decimal"/>
      <w:lvlText w:val=""/>
      <w:lvlJc w:val="left"/>
    </w:lvl>
    <w:lvl w:ilvl="7" w:tplc="C3C0218C">
      <w:numFmt w:val="decimal"/>
      <w:lvlText w:val=""/>
      <w:lvlJc w:val="left"/>
    </w:lvl>
    <w:lvl w:ilvl="8" w:tplc="5F525D28">
      <w:numFmt w:val="decimal"/>
      <w:lvlText w:val=""/>
      <w:lvlJc w:val="left"/>
    </w:lvl>
  </w:abstractNum>
  <w:abstractNum w:abstractNumId="11">
    <w:nsid w:val="00003B25"/>
    <w:multiLevelType w:val="hybridMultilevel"/>
    <w:tmpl w:val="D5804960"/>
    <w:lvl w:ilvl="0" w:tplc="75FE0C06">
      <w:start w:val="1"/>
      <w:numFmt w:val="bullet"/>
      <w:lvlText w:val=""/>
      <w:lvlJc w:val="left"/>
    </w:lvl>
    <w:lvl w:ilvl="1" w:tplc="B238AD0E">
      <w:numFmt w:val="decimal"/>
      <w:lvlText w:val=""/>
      <w:lvlJc w:val="left"/>
    </w:lvl>
    <w:lvl w:ilvl="2" w:tplc="63E4BCFE">
      <w:numFmt w:val="decimal"/>
      <w:lvlText w:val=""/>
      <w:lvlJc w:val="left"/>
    </w:lvl>
    <w:lvl w:ilvl="3" w:tplc="07FEED7E">
      <w:numFmt w:val="decimal"/>
      <w:lvlText w:val=""/>
      <w:lvlJc w:val="left"/>
    </w:lvl>
    <w:lvl w:ilvl="4" w:tplc="86DAFE44">
      <w:numFmt w:val="decimal"/>
      <w:lvlText w:val=""/>
      <w:lvlJc w:val="left"/>
    </w:lvl>
    <w:lvl w:ilvl="5" w:tplc="0FA46ADC">
      <w:numFmt w:val="decimal"/>
      <w:lvlText w:val=""/>
      <w:lvlJc w:val="left"/>
    </w:lvl>
    <w:lvl w:ilvl="6" w:tplc="F3B2AEA4">
      <w:numFmt w:val="decimal"/>
      <w:lvlText w:val=""/>
      <w:lvlJc w:val="left"/>
    </w:lvl>
    <w:lvl w:ilvl="7" w:tplc="805A6B96">
      <w:numFmt w:val="decimal"/>
      <w:lvlText w:val=""/>
      <w:lvlJc w:val="left"/>
    </w:lvl>
    <w:lvl w:ilvl="8" w:tplc="B18854DA">
      <w:numFmt w:val="decimal"/>
      <w:lvlText w:val=""/>
      <w:lvlJc w:val="left"/>
    </w:lvl>
  </w:abstractNum>
  <w:abstractNum w:abstractNumId="12">
    <w:nsid w:val="0000428B"/>
    <w:multiLevelType w:val="hybridMultilevel"/>
    <w:tmpl w:val="66CC2784"/>
    <w:lvl w:ilvl="0" w:tplc="815E7196">
      <w:start w:val="1"/>
      <w:numFmt w:val="bullet"/>
      <w:lvlText w:val="•"/>
      <w:lvlJc w:val="left"/>
    </w:lvl>
    <w:lvl w:ilvl="1" w:tplc="F4040528">
      <w:start w:val="1"/>
      <w:numFmt w:val="bullet"/>
      <w:lvlText w:val="•"/>
      <w:lvlJc w:val="left"/>
    </w:lvl>
    <w:lvl w:ilvl="2" w:tplc="13608DBA">
      <w:numFmt w:val="decimal"/>
      <w:lvlText w:val=""/>
      <w:lvlJc w:val="left"/>
    </w:lvl>
    <w:lvl w:ilvl="3" w:tplc="9D82316C">
      <w:numFmt w:val="decimal"/>
      <w:lvlText w:val=""/>
      <w:lvlJc w:val="left"/>
    </w:lvl>
    <w:lvl w:ilvl="4" w:tplc="668A47D6">
      <w:numFmt w:val="decimal"/>
      <w:lvlText w:val=""/>
      <w:lvlJc w:val="left"/>
    </w:lvl>
    <w:lvl w:ilvl="5" w:tplc="5C9AED80">
      <w:numFmt w:val="decimal"/>
      <w:lvlText w:val=""/>
      <w:lvlJc w:val="left"/>
    </w:lvl>
    <w:lvl w:ilvl="6" w:tplc="E696A8F2">
      <w:numFmt w:val="decimal"/>
      <w:lvlText w:val=""/>
      <w:lvlJc w:val="left"/>
    </w:lvl>
    <w:lvl w:ilvl="7" w:tplc="DBCA86B6">
      <w:numFmt w:val="decimal"/>
      <w:lvlText w:val=""/>
      <w:lvlJc w:val="left"/>
    </w:lvl>
    <w:lvl w:ilvl="8" w:tplc="6FBABED6">
      <w:numFmt w:val="decimal"/>
      <w:lvlText w:val=""/>
      <w:lvlJc w:val="left"/>
    </w:lvl>
  </w:abstractNum>
  <w:abstractNum w:abstractNumId="13">
    <w:nsid w:val="00004509"/>
    <w:multiLevelType w:val="hybridMultilevel"/>
    <w:tmpl w:val="1A8256DA"/>
    <w:lvl w:ilvl="0" w:tplc="7F204C76">
      <w:start w:val="7"/>
      <w:numFmt w:val="decimal"/>
      <w:lvlText w:val="%1"/>
      <w:lvlJc w:val="left"/>
    </w:lvl>
    <w:lvl w:ilvl="1" w:tplc="E392130E">
      <w:numFmt w:val="decimal"/>
      <w:lvlText w:val=""/>
      <w:lvlJc w:val="left"/>
    </w:lvl>
    <w:lvl w:ilvl="2" w:tplc="466024F2">
      <w:numFmt w:val="decimal"/>
      <w:lvlText w:val=""/>
      <w:lvlJc w:val="left"/>
    </w:lvl>
    <w:lvl w:ilvl="3" w:tplc="C1E62314">
      <w:numFmt w:val="decimal"/>
      <w:lvlText w:val=""/>
      <w:lvlJc w:val="left"/>
    </w:lvl>
    <w:lvl w:ilvl="4" w:tplc="3C108512">
      <w:numFmt w:val="decimal"/>
      <w:lvlText w:val=""/>
      <w:lvlJc w:val="left"/>
    </w:lvl>
    <w:lvl w:ilvl="5" w:tplc="6608DCA0">
      <w:numFmt w:val="decimal"/>
      <w:lvlText w:val=""/>
      <w:lvlJc w:val="left"/>
    </w:lvl>
    <w:lvl w:ilvl="6" w:tplc="8D1CE86A">
      <w:numFmt w:val="decimal"/>
      <w:lvlText w:val=""/>
      <w:lvlJc w:val="left"/>
    </w:lvl>
    <w:lvl w:ilvl="7" w:tplc="B57CEF1E">
      <w:numFmt w:val="decimal"/>
      <w:lvlText w:val=""/>
      <w:lvlJc w:val="left"/>
    </w:lvl>
    <w:lvl w:ilvl="8" w:tplc="EBA498E2">
      <w:numFmt w:val="decimal"/>
      <w:lvlText w:val=""/>
      <w:lvlJc w:val="left"/>
    </w:lvl>
  </w:abstractNum>
  <w:abstractNum w:abstractNumId="14">
    <w:nsid w:val="00004DC8"/>
    <w:multiLevelType w:val="hybridMultilevel"/>
    <w:tmpl w:val="C90AFF76"/>
    <w:lvl w:ilvl="0" w:tplc="0C103FAE">
      <w:start w:val="1"/>
      <w:numFmt w:val="bullet"/>
      <w:lvlText w:val=""/>
      <w:lvlJc w:val="left"/>
    </w:lvl>
    <w:lvl w:ilvl="1" w:tplc="6F0C84EA">
      <w:numFmt w:val="decimal"/>
      <w:lvlText w:val=""/>
      <w:lvlJc w:val="left"/>
    </w:lvl>
    <w:lvl w:ilvl="2" w:tplc="9892A0D2">
      <w:numFmt w:val="decimal"/>
      <w:lvlText w:val=""/>
      <w:lvlJc w:val="left"/>
    </w:lvl>
    <w:lvl w:ilvl="3" w:tplc="46B61A2E">
      <w:numFmt w:val="decimal"/>
      <w:lvlText w:val=""/>
      <w:lvlJc w:val="left"/>
    </w:lvl>
    <w:lvl w:ilvl="4" w:tplc="94DEA232">
      <w:numFmt w:val="decimal"/>
      <w:lvlText w:val=""/>
      <w:lvlJc w:val="left"/>
    </w:lvl>
    <w:lvl w:ilvl="5" w:tplc="EE1EB22E">
      <w:numFmt w:val="decimal"/>
      <w:lvlText w:val=""/>
      <w:lvlJc w:val="left"/>
    </w:lvl>
    <w:lvl w:ilvl="6" w:tplc="34D89AC8">
      <w:numFmt w:val="decimal"/>
      <w:lvlText w:val=""/>
      <w:lvlJc w:val="left"/>
    </w:lvl>
    <w:lvl w:ilvl="7" w:tplc="5FB28768">
      <w:numFmt w:val="decimal"/>
      <w:lvlText w:val=""/>
      <w:lvlJc w:val="left"/>
    </w:lvl>
    <w:lvl w:ilvl="8" w:tplc="0F7C575E">
      <w:numFmt w:val="decimal"/>
      <w:lvlText w:val=""/>
      <w:lvlJc w:val="left"/>
    </w:lvl>
  </w:abstractNum>
  <w:abstractNum w:abstractNumId="15">
    <w:nsid w:val="00004E45"/>
    <w:multiLevelType w:val="hybridMultilevel"/>
    <w:tmpl w:val="3D683E20"/>
    <w:lvl w:ilvl="0" w:tplc="B384721E">
      <w:start w:val="1"/>
      <w:numFmt w:val="bullet"/>
      <w:lvlText w:val="и"/>
      <w:lvlJc w:val="left"/>
    </w:lvl>
    <w:lvl w:ilvl="1" w:tplc="4B8C93B6">
      <w:numFmt w:val="decimal"/>
      <w:lvlText w:val=""/>
      <w:lvlJc w:val="left"/>
    </w:lvl>
    <w:lvl w:ilvl="2" w:tplc="5AC25BF0">
      <w:numFmt w:val="decimal"/>
      <w:lvlText w:val=""/>
      <w:lvlJc w:val="left"/>
    </w:lvl>
    <w:lvl w:ilvl="3" w:tplc="902A011C">
      <w:numFmt w:val="decimal"/>
      <w:lvlText w:val=""/>
      <w:lvlJc w:val="left"/>
    </w:lvl>
    <w:lvl w:ilvl="4" w:tplc="CF160A26">
      <w:numFmt w:val="decimal"/>
      <w:lvlText w:val=""/>
      <w:lvlJc w:val="left"/>
    </w:lvl>
    <w:lvl w:ilvl="5" w:tplc="AE4A03B8">
      <w:numFmt w:val="decimal"/>
      <w:lvlText w:val=""/>
      <w:lvlJc w:val="left"/>
    </w:lvl>
    <w:lvl w:ilvl="6" w:tplc="2D2C6470">
      <w:numFmt w:val="decimal"/>
      <w:lvlText w:val=""/>
      <w:lvlJc w:val="left"/>
    </w:lvl>
    <w:lvl w:ilvl="7" w:tplc="8DC8A204">
      <w:numFmt w:val="decimal"/>
      <w:lvlText w:val=""/>
      <w:lvlJc w:val="left"/>
    </w:lvl>
    <w:lvl w:ilvl="8" w:tplc="DE3AE7C2">
      <w:numFmt w:val="decimal"/>
      <w:lvlText w:val=""/>
      <w:lvlJc w:val="left"/>
    </w:lvl>
  </w:abstractNum>
  <w:abstractNum w:abstractNumId="16">
    <w:nsid w:val="000054DE"/>
    <w:multiLevelType w:val="hybridMultilevel"/>
    <w:tmpl w:val="7E90F4DA"/>
    <w:lvl w:ilvl="0" w:tplc="F0BCF622">
      <w:start w:val="1"/>
      <w:numFmt w:val="bullet"/>
      <w:lvlText w:val="\emdash "/>
      <w:lvlJc w:val="left"/>
    </w:lvl>
    <w:lvl w:ilvl="1" w:tplc="27C062F0">
      <w:numFmt w:val="decimal"/>
      <w:lvlText w:val=""/>
      <w:lvlJc w:val="left"/>
    </w:lvl>
    <w:lvl w:ilvl="2" w:tplc="1BEE0252">
      <w:numFmt w:val="decimal"/>
      <w:lvlText w:val=""/>
      <w:lvlJc w:val="left"/>
    </w:lvl>
    <w:lvl w:ilvl="3" w:tplc="823835AC">
      <w:numFmt w:val="decimal"/>
      <w:lvlText w:val=""/>
      <w:lvlJc w:val="left"/>
    </w:lvl>
    <w:lvl w:ilvl="4" w:tplc="66B49B26">
      <w:numFmt w:val="decimal"/>
      <w:lvlText w:val=""/>
      <w:lvlJc w:val="left"/>
    </w:lvl>
    <w:lvl w:ilvl="5" w:tplc="B114E2D8">
      <w:numFmt w:val="decimal"/>
      <w:lvlText w:val=""/>
      <w:lvlJc w:val="left"/>
    </w:lvl>
    <w:lvl w:ilvl="6" w:tplc="014068A0">
      <w:numFmt w:val="decimal"/>
      <w:lvlText w:val=""/>
      <w:lvlJc w:val="left"/>
    </w:lvl>
    <w:lvl w:ilvl="7" w:tplc="1EE0ED82">
      <w:numFmt w:val="decimal"/>
      <w:lvlText w:val=""/>
      <w:lvlJc w:val="left"/>
    </w:lvl>
    <w:lvl w:ilvl="8" w:tplc="316453C2">
      <w:numFmt w:val="decimal"/>
      <w:lvlText w:val=""/>
      <w:lvlJc w:val="left"/>
    </w:lvl>
  </w:abstractNum>
  <w:abstractNum w:abstractNumId="17">
    <w:nsid w:val="00005D03"/>
    <w:multiLevelType w:val="hybridMultilevel"/>
    <w:tmpl w:val="90046928"/>
    <w:lvl w:ilvl="0" w:tplc="A9CA46BA">
      <w:start w:val="6"/>
      <w:numFmt w:val="decimal"/>
      <w:lvlText w:val="%1"/>
      <w:lvlJc w:val="left"/>
    </w:lvl>
    <w:lvl w:ilvl="1" w:tplc="C4F2F47E">
      <w:numFmt w:val="decimal"/>
      <w:lvlText w:val=""/>
      <w:lvlJc w:val="left"/>
    </w:lvl>
    <w:lvl w:ilvl="2" w:tplc="22685DB2">
      <w:numFmt w:val="decimal"/>
      <w:lvlText w:val=""/>
      <w:lvlJc w:val="left"/>
    </w:lvl>
    <w:lvl w:ilvl="3" w:tplc="039CCAA0">
      <w:numFmt w:val="decimal"/>
      <w:lvlText w:val=""/>
      <w:lvlJc w:val="left"/>
    </w:lvl>
    <w:lvl w:ilvl="4" w:tplc="1848DE58">
      <w:numFmt w:val="decimal"/>
      <w:lvlText w:val=""/>
      <w:lvlJc w:val="left"/>
    </w:lvl>
    <w:lvl w:ilvl="5" w:tplc="61C8ABA0">
      <w:numFmt w:val="decimal"/>
      <w:lvlText w:val=""/>
      <w:lvlJc w:val="left"/>
    </w:lvl>
    <w:lvl w:ilvl="6" w:tplc="8B329350">
      <w:numFmt w:val="decimal"/>
      <w:lvlText w:val=""/>
      <w:lvlJc w:val="left"/>
    </w:lvl>
    <w:lvl w:ilvl="7" w:tplc="00BEE26E">
      <w:numFmt w:val="decimal"/>
      <w:lvlText w:val=""/>
      <w:lvlJc w:val="left"/>
    </w:lvl>
    <w:lvl w:ilvl="8" w:tplc="404C1DBE">
      <w:numFmt w:val="decimal"/>
      <w:lvlText w:val=""/>
      <w:lvlJc w:val="left"/>
    </w:lvl>
  </w:abstractNum>
  <w:abstractNum w:abstractNumId="18">
    <w:nsid w:val="000063CB"/>
    <w:multiLevelType w:val="hybridMultilevel"/>
    <w:tmpl w:val="E1DEB41C"/>
    <w:lvl w:ilvl="0" w:tplc="4670CA7E">
      <w:start w:val="8"/>
      <w:numFmt w:val="decimal"/>
      <w:lvlText w:val="%1"/>
      <w:lvlJc w:val="left"/>
    </w:lvl>
    <w:lvl w:ilvl="1" w:tplc="E2AC8CEA">
      <w:numFmt w:val="decimal"/>
      <w:lvlText w:val=""/>
      <w:lvlJc w:val="left"/>
    </w:lvl>
    <w:lvl w:ilvl="2" w:tplc="925414DE">
      <w:numFmt w:val="decimal"/>
      <w:lvlText w:val=""/>
      <w:lvlJc w:val="left"/>
    </w:lvl>
    <w:lvl w:ilvl="3" w:tplc="E0BE6E70">
      <w:numFmt w:val="decimal"/>
      <w:lvlText w:val=""/>
      <w:lvlJc w:val="left"/>
    </w:lvl>
    <w:lvl w:ilvl="4" w:tplc="3AD694DA">
      <w:numFmt w:val="decimal"/>
      <w:lvlText w:val=""/>
      <w:lvlJc w:val="left"/>
    </w:lvl>
    <w:lvl w:ilvl="5" w:tplc="F2E24EBE">
      <w:numFmt w:val="decimal"/>
      <w:lvlText w:val=""/>
      <w:lvlJc w:val="left"/>
    </w:lvl>
    <w:lvl w:ilvl="6" w:tplc="3A2E53D4">
      <w:numFmt w:val="decimal"/>
      <w:lvlText w:val=""/>
      <w:lvlJc w:val="left"/>
    </w:lvl>
    <w:lvl w:ilvl="7" w:tplc="6EE60E4A">
      <w:numFmt w:val="decimal"/>
      <w:lvlText w:val=""/>
      <w:lvlJc w:val="left"/>
    </w:lvl>
    <w:lvl w:ilvl="8" w:tplc="804C50D2">
      <w:numFmt w:val="decimal"/>
      <w:lvlText w:val=""/>
      <w:lvlJc w:val="left"/>
    </w:lvl>
  </w:abstractNum>
  <w:abstractNum w:abstractNumId="19">
    <w:nsid w:val="00006443"/>
    <w:multiLevelType w:val="hybridMultilevel"/>
    <w:tmpl w:val="0A801490"/>
    <w:lvl w:ilvl="0" w:tplc="3D0C6B88">
      <w:start w:val="1"/>
      <w:numFmt w:val="bullet"/>
      <w:lvlText w:val=""/>
      <w:lvlJc w:val="left"/>
    </w:lvl>
    <w:lvl w:ilvl="1" w:tplc="99724556">
      <w:numFmt w:val="decimal"/>
      <w:lvlText w:val=""/>
      <w:lvlJc w:val="left"/>
    </w:lvl>
    <w:lvl w:ilvl="2" w:tplc="85EC1B2A">
      <w:numFmt w:val="decimal"/>
      <w:lvlText w:val=""/>
      <w:lvlJc w:val="left"/>
    </w:lvl>
    <w:lvl w:ilvl="3" w:tplc="7886307C">
      <w:numFmt w:val="decimal"/>
      <w:lvlText w:val=""/>
      <w:lvlJc w:val="left"/>
    </w:lvl>
    <w:lvl w:ilvl="4" w:tplc="63448AC0">
      <w:numFmt w:val="decimal"/>
      <w:lvlText w:val=""/>
      <w:lvlJc w:val="left"/>
    </w:lvl>
    <w:lvl w:ilvl="5" w:tplc="86A02964">
      <w:numFmt w:val="decimal"/>
      <w:lvlText w:val=""/>
      <w:lvlJc w:val="left"/>
    </w:lvl>
    <w:lvl w:ilvl="6" w:tplc="6BB8F7C8">
      <w:numFmt w:val="decimal"/>
      <w:lvlText w:val=""/>
      <w:lvlJc w:val="left"/>
    </w:lvl>
    <w:lvl w:ilvl="7" w:tplc="4DBE0B48">
      <w:numFmt w:val="decimal"/>
      <w:lvlText w:val=""/>
      <w:lvlJc w:val="left"/>
    </w:lvl>
    <w:lvl w:ilvl="8" w:tplc="06820EAC">
      <w:numFmt w:val="decimal"/>
      <w:lvlText w:val=""/>
      <w:lvlJc w:val="left"/>
    </w:lvl>
  </w:abstractNum>
  <w:abstractNum w:abstractNumId="20">
    <w:nsid w:val="000066BB"/>
    <w:multiLevelType w:val="hybridMultilevel"/>
    <w:tmpl w:val="5B66C356"/>
    <w:lvl w:ilvl="0" w:tplc="451CCF4E">
      <w:start w:val="1"/>
      <w:numFmt w:val="bullet"/>
      <w:lvlText w:val="•"/>
      <w:lvlJc w:val="left"/>
    </w:lvl>
    <w:lvl w:ilvl="1" w:tplc="7E5E5028">
      <w:start w:val="1"/>
      <w:numFmt w:val="bullet"/>
      <w:lvlText w:val="•"/>
      <w:lvlJc w:val="left"/>
    </w:lvl>
    <w:lvl w:ilvl="2" w:tplc="5E7660E2">
      <w:numFmt w:val="decimal"/>
      <w:lvlText w:val=""/>
      <w:lvlJc w:val="left"/>
    </w:lvl>
    <w:lvl w:ilvl="3" w:tplc="1D9AFC2A">
      <w:numFmt w:val="decimal"/>
      <w:lvlText w:val=""/>
      <w:lvlJc w:val="left"/>
    </w:lvl>
    <w:lvl w:ilvl="4" w:tplc="77E4CFF0">
      <w:numFmt w:val="decimal"/>
      <w:lvlText w:val=""/>
      <w:lvlJc w:val="left"/>
    </w:lvl>
    <w:lvl w:ilvl="5" w:tplc="C1CA0928">
      <w:numFmt w:val="decimal"/>
      <w:lvlText w:val=""/>
      <w:lvlJc w:val="left"/>
    </w:lvl>
    <w:lvl w:ilvl="6" w:tplc="8F3E9F86">
      <w:numFmt w:val="decimal"/>
      <w:lvlText w:val=""/>
      <w:lvlJc w:val="left"/>
    </w:lvl>
    <w:lvl w:ilvl="7" w:tplc="529CBC94">
      <w:numFmt w:val="decimal"/>
      <w:lvlText w:val=""/>
      <w:lvlJc w:val="left"/>
    </w:lvl>
    <w:lvl w:ilvl="8" w:tplc="2EBEA564">
      <w:numFmt w:val="decimal"/>
      <w:lvlText w:val=""/>
      <w:lvlJc w:val="left"/>
    </w:lvl>
  </w:abstractNum>
  <w:abstractNum w:abstractNumId="21">
    <w:nsid w:val="00006BFC"/>
    <w:multiLevelType w:val="hybridMultilevel"/>
    <w:tmpl w:val="E00A7A38"/>
    <w:lvl w:ilvl="0" w:tplc="4B9C29CC">
      <w:start w:val="3"/>
      <w:numFmt w:val="decimal"/>
      <w:lvlText w:val="%1"/>
      <w:lvlJc w:val="left"/>
    </w:lvl>
    <w:lvl w:ilvl="1" w:tplc="F03CBC26">
      <w:numFmt w:val="decimal"/>
      <w:lvlText w:val=""/>
      <w:lvlJc w:val="left"/>
    </w:lvl>
    <w:lvl w:ilvl="2" w:tplc="ABDEE254">
      <w:numFmt w:val="decimal"/>
      <w:lvlText w:val=""/>
      <w:lvlJc w:val="left"/>
    </w:lvl>
    <w:lvl w:ilvl="3" w:tplc="4C0A7502">
      <w:numFmt w:val="decimal"/>
      <w:lvlText w:val=""/>
      <w:lvlJc w:val="left"/>
    </w:lvl>
    <w:lvl w:ilvl="4" w:tplc="3968BD62">
      <w:numFmt w:val="decimal"/>
      <w:lvlText w:val=""/>
      <w:lvlJc w:val="left"/>
    </w:lvl>
    <w:lvl w:ilvl="5" w:tplc="EEAA8D24">
      <w:numFmt w:val="decimal"/>
      <w:lvlText w:val=""/>
      <w:lvlJc w:val="left"/>
    </w:lvl>
    <w:lvl w:ilvl="6" w:tplc="4852FBB0">
      <w:numFmt w:val="decimal"/>
      <w:lvlText w:val=""/>
      <w:lvlJc w:val="left"/>
    </w:lvl>
    <w:lvl w:ilvl="7" w:tplc="2B2CC66A">
      <w:numFmt w:val="decimal"/>
      <w:lvlText w:val=""/>
      <w:lvlJc w:val="left"/>
    </w:lvl>
    <w:lvl w:ilvl="8" w:tplc="867A88EE">
      <w:numFmt w:val="decimal"/>
      <w:lvlText w:val=""/>
      <w:lvlJc w:val="left"/>
    </w:lvl>
  </w:abstractNum>
  <w:abstractNum w:abstractNumId="22">
    <w:nsid w:val="00006E5D"/>
    <w:multiLevelType w:val="hybridMultilevel"/>
    <w:tmpl w:val="879CCE58"/>
    <w:lvl w:ilvl="0" w:tplc="AAECC45E">
      <w:start w:val="7"/>
      <w:numFmt w:val="decimal"/>
      <w:lvlText w:val="%1"/>
      <w:lvlJc w:val="left"/>
    </w:lvl>
    <w:lvl w:ilvl="1" w:tplc="DE84EFA8">
      <w:numFmt w:val="decimal"/>
      <w:lvlText w:val=""/>
      <w:lvlJc w:val="left"/>
    </w:lvl>
    <w:lvl w:ilvl="2" w:tplc="86E20C40">
      <w:numFmt w:val="decimal"/>
      <w:lvlText w:val=""/>
      <w:lvlJc w:val="left"/>
    </w:lvl>
    <w:lvl w:ilvl="3" w:tplc="544C5094">
      <w:numFmt w:val="decimal"/>
      <w:lvlText w:val=""/>
      <w:lvlJc w:val="left"/>
    </w:lvl>
    <w:lvl w:ilvl="4" w:tplc="D7625A5A">
      <w:numFmt w:val="decimal"/>
      <w:lvlText w:val=""/>
      <w:lvlJc w:val="left"/>
    </w:lvl>
    <w:lvl w:ilvl="5" w:tplc="C422DC60">
      <w:numFmt w:val="decimal"/>
      <w:lvlText w:val=""/>
      <w:lvlJc w:val="left"/>
    </w:lvl>
    <w:lvl w:ilvl="6" w:tplc="E654E7E6">
      <w:numFmt w:val="decimal"/>
      <w:lvlText w:val=""/>
      <w:lvlJc w:val="left"/>
    </w:lvl>
    <w:lvl w:ilvl="7" w:tplc="1020E6EC">
      <w:numFmt w:val="decimal"/>
      <w:lvlText w:val=""/>
      <w:lvlJc w:val="left"/>
    </w:lvl>
    <w:lvl w:ilvl="8" w:tplc="6BF03810">
      <w:numFmt w:val="decimal"/>
      <w:lvlText w:val=""/>
      <w:lvlJc w:val="left"/>
    </w:lvl>
  </w:abstractNum>
  <w:abstractNum w:abstractNumId="23">
    <w:nsid w:val="0000701F"/>
    <w:multiLevelType w:val="hybridMultilevel"/>
    <w:tmpl w:val="21807A3C"/>
    <w:lvl w:ilvl="0" w:tplc="DBE46BD4">
      <w:start w:val="1"/>
      <w:numFmt w:val="bullet"/>
      <w:lvlText w:val="•"/>
      <w:lvlJc w:val="left"/>
    </w:lvl>
    <w:lvl w:ilvl="1" w:tplc="4712CEAC">
      <w:numFmt w:val="decimal"/>
      <w:lvlText w:val=""/>
      <w:lvlJc w:val="left"/>
    </w:lvl>
    <w:lvl w:ilvl="2" w:tplc="478075B8">
      <w:numFmt w:val="decimal"/>
      <w:lvlText w:val=""/>
      <w:lvlJc w:val="left"/>
    </w:lvl>
    <w:lvl w:ilvl="3" w:tplc="71809B08">
      <w:numFmt w:val="decimal"/>
      <w:lvlText w:val=""/>
      <w:lvlJc w:val="left"/>
    </w:lvl>
    <w:lvl w:ilvl="4" w:tplc="EEF86026">
      <w:numFmt w:val="decimal"/>
      <w:lvlText w:val=""/>
      <w:lvlJc w:val="left"/>
    </w:lvl>
    <w:lvl w:ilvl="5" w:tplc="F86CCBB6">
      <w:numFmt w:val="decimal"/>
      <w:lvlText w:val=""/>
      <w:lvlJc w:val="left"/>
    </w:lvl>
    <w:lvl w:ilvl="6" w:tplc="A80ED250">
      <w:numFmt w:val="decimal"/>
      <w:lvlText w:val=""/>
      <w:lvlJc w:val="left"/>
    </w:lvl>
    <w:lvl w:ilvl="7" w:tplc="F0686BD2">
      <w:numFmt w:val="decimal"/>
      <w:lvlText w:val=""/>
      <w:lvlJc w:val="left"/>
    </w:lvl>
    <w:lvl w:ilvl="8" w:tplc="E88262FA">
      <w:numFmt w:val="decimal"/>
      <w:lvlText w:val=""/>
      <w:lvlJc w:val="left"/>
    </w:lvl>
  </w:abstractNum>
  <w:abstractNum w:abstractNumId="24">
    <w:nsid w:val="0000767D"/>
    <w:multiLevelType w:val="hybridMultilevel"/>
    <w:tmpl w:val="5B3EB24C"/>
    <w:lvl w:ilvl="0" w:tplc="B0321D7E">
      <w:start w:val="6"/>
      <w:numFmt w:val="decimal"/>
      <w:lvlText w:val="%1"/>
      <w:lvlJc w:val="left"/>
    </w:lvl>
    <w:lvl w:ilvl="1" w:tplc="B15A5404">
      <w:numFmt w:val="decimal"/>
      <w:lvlText w:val=""/>
      <w:lvlJc w:val="left"/>
    </w:lvl>
    <w:lvl w:ilvl="2" w:tplc="945034A8">
      <w:numFmt w:val="decimal"/>
      <w:lvlText w:val=""/>
      <w:lvlJc w:val="left"/>
    </w:lvl>
    <w:lvl w:ilvl="3" w:tplc="69FC7676">
      <w:numFmt w:val="decimal"/>
      <w:lvlText w:val=""/>
      <w:lvlJc w:val="left"/>
    </w:lvl>
    <w:lvl w:ilvl="4" w:tplc="FA60E230">
      <w:numFmt w:val="decimal"/>
      <w:lvlText w:val=""/>
      <w:lvlJc w:val="left"/>
    </w:lvl>
    <w:lvl w:ilvl="5" w:tplc="01D49C62">
      <w:numFmt w:val="decimal"/>
      <w:lvlText w:val=""/>
      <w:lvlJc w:val="left"/>
    </w:lvl>
    <w:lvl w:ilvl="6" w:tplc="056A2420">
      <w:numFmt w:val="decimal"/>
      <w:lvlText w:val=""/>
      <w:lvlJc w:val="left"/>
    </w:lvl>
    <w:lvl w:ilvl="7" w:tplc="4F3C1F9C">
      <w:numFmt w:val="decimal"/>
      <w:lvlText w:val=""/>
      <w:lvlJc w:val="left"/>
    </w:lvl>
    <w:lvl w:ilvl="8" w:tplc="09C09024">
      <w:numFmt w:val="decimal"/>
      <w:lvlText w:val=""/>
      <w:lvlJc w:val="left"/>
    </w:lvl>
  </w:abstractNum>
  <w:abstractNum w:abstractNumId="25">
    <w:nsid w:val="00007A5A"/>
    <w:multiLevelType w:val="hybridMultilevel"/>
    <w:tmpl w:val="7D92E66C"/>
    <w:lvl w:ilvl="0" w:tplc="7E8AE3D2">
      <w:start w:val="1"/>
      <w:numFmt w:val="bullet"/>
      <w:lvlText w:val="в"/>
      <w:lvlJc w:val="left"/>
    </w:lvl>
    <w:lvl w:ilvl="1" w:tplc="7E421DA0">
      <w:numFmt w:val="decimal"/>
      <w:lvlText w:val=""/>
      <w:lvlJc w:val="left"/>
    </w:lvl>
    <w:lvl w:ilvl="2" w:tplc="C548DA2C">
      <w:numFmt w:val="decimal"/>
      <w:lvlText w:val=""/>
      <w:lvlJc w:val="left"/>
    </w:lvl>
    <w:lvl w:ilvl="3" w:tplc="6A781400">
      <w:numFmt w:val="decimal"/>
      <w:lvlText w:val=""/>
      <w:lvlJc w:val="left"/>
    </w:lvl>
    <w:lvl w:ilvl="4" w:tplc="C27469C4">
      <w:numFmt w:val="decimal"/>
      <w:lvlText w:val=""/>
      <w:lvlJc w:val="left"/>
    </w:lvl>
    <w:lvl w:ilvl="5" w:tplc="200E023E">
      <w:numFmt w:val="decimal"/>
      <w:lvlText w:val=""/>
      <w:lvlJc w:val="left"/>
    </w:lvl>
    <w:lvl w:ilvl="6" w:tplc="70084F62">
      <w:numFmt w:val="decimal"/>
      <w:lvlText w:val=""/>
      <w:lvlJc w:val="left"/>
    </w:lvl>
    <w:lvl w:ilvl="7" w:tplc="EDE63E9C">
      <w:numFmt w:val="decimal"/>
      <w:lvlText w:val=""/>
      <w:lvlJc w:val="left"/>
    </w:lvl>
    <w:lvl w:ilvl="8" w:tplc="77B82B10">
      <w:numFmt w:val="decimal"/>
      <w:lvlText w:val=""/>
      <w:lvlJc w:val="left"/>
    </w:lvl>
  </w:abstractNum>
  <w:abstractNum w:abstractNumId="26">
    <w:nsid w:val="00007F96"/>
    <w:multiLevelType w:val="hybridMultilevel"/>
    <w:tmpl w:val="ABA2F226"/>
    <w:lvl w:ilvl="0" w:tplc="2E2234EC">
      <w:start w:val="5"/>
      <w:numFmt w:val="decimal"/>
      <w:lvlText w:val="%1"/>
      <w:lvlJc w:val="left"/>
    </w:lvl>
    <w:lvl w:ilvl="1" w:tplc="B32ABE4E">
      <w:numFmt w:val="decimal"/>
      <w:lvlText w:val=""/>
      <w:lvlJc w:val="left"/>
    </w:lvl>
    <w:lvl w:ilvl="2" w:tplc="5162804C">
      <w:numFmt w:val="decimal"/>
      <w:lvlText w:val=""/>
      <w:lvlJc w:val="left"/>
    </w:lvl>
    <w:lvl w:ilvl="3" w:tplc="5CF6DADA">
      <w:numFmt w:val="decimal"/>
      <w:lvlText w:val=""/>
      <w:lvlJc w:val="left"/>
    </w:lvl>
    <w:lvl w:ilvl="4" w:tplc="9E7C9226">
      <w:numFmt w:val="decimal"/>
      <w:lvlText w:val=""/>
      <w:lvlJc w:val="left"/>
    </w:lvl>
    <w:lvl w:ilvl="5" w:tplc="62EC5CD6">
      <w:numFmt w:val="decimal"/>
      <w:lvlText w:val=""/>
      <w:lvlJc w:val="left"/>
    </w:lvl>
    <w:lvl w:ilvl="6" w:tplc="D5000C68">
      <w:numFmt w:val="decimal"/>
      <w:lvlText w:val=""/>
      <w:lvlJc w:val="left"/>
    </w:lvl>
    <w:lvl w:ilvl="7" w:tplc="5F7EC476">
      <w:numFmt w:val="decimal"/>
      <w:lvlText w:val=""/>
      <w:lvlJc w:val="left"/>
    </w:lvl>
    <w:lvl w:ilvl="8" w:tplc="98E63348">
      <w:numFmt w:val="decimal"/>
      <w:lvlText w:val=""/>
      <w:lvlJc w:val="left"/>
    </w:lvl>
  </w:abstractNum>
  <w:abstractNum w:abstractNumId="27">
    <w:nsid w:val="00007FF5"/>
    <w:multiLevelType w:val="hybridMultilevel"/>
    <w:tmpl w:val="D9345E8A"/>
    <w:lvl w:ilvl="0" w:tplc="4008DF3A">
      <w:start w:val="9"/>
      <w:numFmt w:val="decimal"/>
      <w:lvlText w:val="%1"/>
      <w:lvlJc w:val="left"/>
    </w:lvl>
    <w:lvl w:ilvl="1" w:tplc="323CA77C">
      <w:numFmt w:val="decimal"/>
      <w:lvlText w:val=""/>
      <w:lvlJc w:val="left"/>
    </w:lvl>
    <w:lvl w:ilvl="2" w:tplc="B96CE32E">
      <w:numFmt w:val="decimal"/>
      <w:lvlText w:val=""/>
      <w:lvlJc w:val="left"/>
    </w:lvl>
    <w:lvl w:ilvl="3" w:tplc="E2A0B2E8">
      <w:numFmt w:val="decimal"/>
      <w:lvlText w:val=""/>
      <w:lvlJc w:val="left"/>
    </w:lvl>
    <w:lvl w:ilvl="4" w:tplc="EC4A9988">
      <w:numFmt w:val="decimal"/>
      <w:lvlText w:val=""/>
      <w:lvlJc w:val="left"/>
    </w:lvl>
    <w:lvl w:ilvl="5" w:tplc="90429A56">
      <w:numFmt w:val="decimal"/>
      <w:lvlText w:val=""/>
      <w:lvlJc w:val="left"/>
    </w:lvl>
    <w:lvl w:ilvl="6" w:tplc="7FE01BD4">
      <w:numFmt w:val="decimal"/>
      <w:lvlText w:val=""/>
      <w:lvlJc w:val="left"/>
    </w:lvl>
    <w:lvl w:ilvl="7" w:tplc="07FCD01A">
      <w:numFmt w:val="decimal"/>
      <w:lvlText w:val=""/>
      <w:lvlJc w:val="left"/>
    </w:lvl>
    <w:lvl w:ilvl="8" w:tplc="3274EBB0">
      <w:numFmt w:val="decimal"/>
      <w:lvlText w:val=""/>
      <w:lvlJc w:val="left"/>
    </w:lvl>
  </w:abstractNum>
  <w:num w:numId="1">
    <w:abstractNumId w:val="2"/>
  </w:num>
  <w:num w:numId="2">
    <w:abstractNumId w:val="16"/>
  </w:num>
  <w:num w:numId="3">
    <w:abstractNumId w:val="10"/>
  </w:num>
  <w:num w:numId="4">
    <w:abstractNumId w:val="8"/>
  </w:num>
  <w:num w:numId="5">
    <w:abstractNumId w:val="0"/>
  </w:num>
  <w:num w:numId="6">
    <w:abstractNumId w:val="14"/>
  </w:num>
  <w:num w:numId="7">
    <w:abstractNumId w:val="19"/>
  </w:num>
  <w:num w:numId="8">
    <w:abstractNumId w:val="20"/>
  </w:num>
  <w:num w:numId="9">
    <w:abstractNumId w:val="12"/>
  </w:num>
  <w:num w:numId="10">
    <w:abstractNumId w:val="7"/>
  </w:num>
  <w:num w:numId="11">
    <w:abstractNumId w:val="23"/>
  </w:num>
  <w:num w:numId="12">
    <w:abstractNumId w:val="17"/>
  </w:num>
  <w:num w:numId="13">
    <w:abstractNumId w:val="25"/>
  </w:num>
  <w:num w:numId="14">
    <w:abstractNumId w:val="24"/>
  </w:num>
  <w:num w:numId="15">
    <w:abstractNumId w:val="13"/>
  </w:num>
  <w:num w:numId="16">
    <w:abstractNumId w:val="1"/>
  </w:num>
  <w:num w:numId="17">
    <w:abstractNumId w:val="11"/>
  </w:num>
  <w:num w:numId="18">
    <w:abstractNumId w:val="4"/>
  </w:num>
  <w:num w:numId="19">
    <w:abstractNumId w:val="22"/>
  </w:num>
  <w:num w:numId="20">
    <w:abstractNumId w:val="3"/>
  </w:num>
  <w:num w:numId="21">
    <w:abstractNumId w:val="18"/>
  </w:num>
  <w:num w:numId="22">
    <w:abstractNumId w:val="21"/>
  </w:num>
  <w:num w:numId="23">
    <w:abstractNumId w:val="26"/>
  </w:num>
  <w:num w:numId="24">
    <w:abstractNumId w:val="27"/>
  </w:num>
  <w:num w:numId="25">
    <w:abstractNumId w:val="15"/>
  </w:num>
  <w:num w:numId="26">
    <w:abstractNumId w:val="9"/>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CA"/>
    <w:rsid w:val="00354181"/>
    <w:rsid w:val="009677CA"/>
    <w:rsid w:val="00C2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5B65"/>
    <w:rPr>
      <w:rFonts w:ascii="Tahoma" w:hAnsi="Tahoma" w:cs="Tahoma"/>
      <w:sz w:val="16"/>
      <w:szCs w:val="16"/>
    </w:rPr>
  </w:style>
  <w:style w:type="numbering" w:customStyle="1" w:styleId="1">
    <w:name w:val="Нет списка1"/>
    <w:next w:val="a2"/>
    <w:uiPriority w:val="99"/>
    <w:semiHidden/>
    <w:unhideWhenUsed/>
    <w:rsid w:val="00C25B65"/>
  </w:style>
  <w:style w:type="character" w:styleId="a5">
    <w:name w:val="Hyperlink"/>
    <w:basedOn w:val="a0"/>
    <w:uiPriority w:val="99"/>
    <w:unhideWhenUsed/>
    <w:rsid w:val="00C25B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5B65"/>
    <w:rPr>
      <w:rFonts w:ascii="Tahoma" w:hAnsi="Tahoma" w:cs="Tahoma"/>
      <w:sz w:val="16"/>
      <w:szCs w:val="16"/>
    </w:rPr>
  </w:style>
  <w:style w:type="numbering" w:customStyle="1" w:styleId="1">
    <w:name w:val="Нет списка1"/>
    <w:next w:val="a2"/>
    <w:uiPriority w:val="99"/>
    <w:semiHidden/>
    <w:unhideWhenUsed/>
    <w:rsid w:val="00C25B65"/>
  </w:style>
  <w:style w:type="character" w:styleId="a5">
    <w:name w:val="Hyperlink"/>
    <w:basedOn w:val="a0"/>
    <w:uiPriority w:val="99"/>
    <w:unhideWhenUsed/>
    <w:rsid w:val="00C25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9358</Words>
  <Characters>53342</Characters>
  <Application>Microsoft Office Word</Application>
  <DocSecurity>0</DocSecurity>
  <Lines>444</Lines>
  <Paragraphs>125</Paragraphs>
  <ScaleCrop>false</ScaleCrop>
  <Company/>
  <LinksUpToDate>false</LinksUpToDate>
  <CharactersWithSpaces>62575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2022-03-15T09:34:00Z</dcterms:created>
  <dcterms:modified xsi:type="dcterms:W3CDTF">2022-03-15T09:35:00Z</dcterms:modified>
</cp:coreProperties>
</file>